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7" w:rsidRPr="007D1918" w:rsidRDefault="009C43C7" w:rsidP="00381703">
      <w:pPr>
        <w:pStyle w:val="NormalWeb"/>
        <w:jc w:val="center"/>
        <w:rPr>
          <w:sz w:val="28"/>
          <w:szCs w:val="28"/>
        </w:rPr>
      </w:pPr>
      <w:r w:rsidRPr="007D1918">
        <w:rPr>
          <w:b/>
          <w:bCs/>
          <w:sz w:val="28"/>
          <w:szCs w:val="28"/>
        </w:rPr>
        <w:t>Пояснительная записка</w:t>
      </w:r>
    </w:p>
    <w:p w:rsidR="009C43C7" w:rsidRPr="007D1918" w:rsidRDefault="009C43C7" w:rsidP="001E20C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918">
        <w:rPr>
          <w:rFonts w:ascii="Times New Roman" w:hAnsi="Times New Roman"/>
          <w:sz w:val="28"/>
          <w:szCs w:val="28"/>
        </w:rPr>
        <w:t xml:space="preserve">Образовательная программа курса дополнительного образования «Школа абитуриента» по направленности образовательной деятельности носит научно-технический характер. </w:t>
      </w:r>
    </w:p>
    <w:p w:rsidR="009C43C7" w:rsidRPr="007D1918" w:rsidRDefault="009C43C7" w:rsidP="001E20C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D1918">
        <w:rPr>
          <w:sz w:val="28"/>
          <w:szCs w:val="28"/>
        </w:rPr>
        <w:t xml:space="preserve">Она является модифицированной и разработана на основе программы элективного курса </w:t>
      </w:r>
      <w:r w:rsidRPr="007D1918">
        <w:rPr>
          <w:bCs/>
          <w:iCs/>
          <w:color w:val="000000"/>
          <w:sz w:val="28"/>
          <w:szCs w:val="28"/>
        </w:rPr>
        <w:t>«Подготовка к ЕГЭ по информатике», Якименко М.Н., Лапшина Е.В.</w:t>
      </w:r>
    </w:p>
    <w:p w:rsidR="009C43C7" w:rsidRPr="007D1918" w:rsidRDefault="009C43C7" w:rsidP="001E20C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D1918">
        <w:rPr>
          <w:rFonts w:ascii="Times New Roman" w:hAnsi="Times New Roman"/>
          <w:sz w:val="28"/>
          <w:szCs w:val="28"/>
        </w:rPr>
        <w:t>Данная программа оформлена в соответствии с письмом Министерства образования и науки Российской Федерации от 11.12.2006 г. № 06-1844 «О примерных требованиях к программам дополнительного образования детей», с учетом требований «Положения о дополнительном образовании МБОУ «Гимназия № 4»города Смоленска.</w:t>
      </w:r>
    </w:p>
    <w:p w:rsidR="009C43C7" w:rsidRDefault="009C43C7" w:rsidP="001E20C2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D1918">
        <w:rPr>
          <w:sz w:val="28"/>
          <w:szCs w:val="28"/>
        </w:rPr>
        <w:t xml:space="preserve">Педагогическая целесообразность разработки и внедрения данной образовательной программы обусловлена </w:t>
      </w:r>
      <w:r>
        <w:rPr>
          <w:sz w:val="28"/>
          <w:szCs w:val="28"/>
        </w:rPr>
        <w:t>необходимостью комплексного подхода к проблеме выбора будущей профессии обучающимися выпускного класса средней школы и связанной с этим выбором подготовкой к ЕГЭ по информатике.</w:t>
      </w:r>
    </w:p>
    <w:p w:rsidR="009C43C7" w:rsidRPr="001E20C2" w:rsidRDefault="009C43C7" w:rsidP="001E20C2">
      <w:pPr>
        <w:pStyle w:val="NormalWeb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1E20C2">
        <w:rPr>
          <w:bCs/>
          <w:sz w:val="28"/>
          <w:szCs w:val="28"/>
          <w:shd w:val="clear" w:color="auto" w:fill="FFFFFF"/>
        </w:rPr>
        <w:t>Подготовка</w:t>
      </w:r>
      <w:r w:rsidRPr="001E20C2">
        <w:rPr>
          <w:rStyle w:val="apple-converted-space"/>
          <w:sz w:val="28"/>
          <w:szCs w:val="28"/>
          <w:shd w:val="clear" w:color="auto" w:fill="FFFFFF"/>
        </w:rPr>
        <w:t> </w:t>
      </w:r>
      <w:r w:rsidRPr="001E20C2">
        <w:rPr>
          <w:bCs/>
          <w:sz w:val="28"/>
          <w:szCs w:val="28"/>
          <w:shd w:val="clear" w:color="auto" w:fill="FFFFFF"/>
        </w:rPr>
        <w:t>к</w:t>
      </w:r>
      <w:r w:rsidRPr="001E20C2">
        <w:rPr>
          <w:rStyle w:val="apple-converted-space"/>
          <w:sz w:val="28"/>
          <w:szCs w:val="28"/>
          <w:shd w:val="clear" w:color="auto" w:fill="FFFFFF"/>
        </w:rPr>
        <w:t> </w:t>
      </w:r>
      <w:r w:rsidRPr="001E20C2">
        <w:rPr>
          <w:bCs/>
          <w:sz w:val="28"/>
          <w:szCs w:val="28"/>
          <w:shd w:val="clear" w:color="auto" w:fill="FFFFFF"/>
        </w:rPr>
        <w:t>ЕГЭ</w:t>
      </w:r>
      <w:r w:rsidRPr="001E20C2">
        <w:rPr>
          <w:rStyle w:val="apple-converted-space"/>
          <w:sz w:val="28"/>
          <w:szCs w:val="28"/>
          <w:shd w:val="clear" w:color="auto" w:fill="FFFFFF"/>
        </w:rPr>
        <w:t> </w:t>
      </w:r>
      <w:r w:rsidRPr="001E20C2">
        <w:rPr>
          <w:bCs/>
          <w:sz w:val="28"/>
          <w:szCs w:val="28"/>
          <w:shd w:val="clear" w:color="auto" w:fill="FFFFFF"/>
        </w:rPr>
        <w:t>по</w:t>
      </w:r>
      <w:r w:rsidRPr="001E20C2">
        <w:rPr>
          <w:rStyle w:val="apple-converted-space"/>
          <w:sz w:val="28"/>
          <w:szCs w:val="28"/>
          <w:shd w:val="clear" w:color="auto" w:fill="FFFFFF"/>
        </w:rPr>
        <w:t> </w:t>
      </w:r>
      <w:r w:rsidRPr="001E20C2">
        <w:rPr>
          <w:bCs/>
          <w:sz w:val="28"/>
          <w:szCs w:val="28"/>
          <w:shd w:val="clear" w:color="auto" w:fill="FFFFFF"/>
        </w:rPr>
        <w:t>информатике</w:t>
      </w:r>
      <w:r w:rsidRPr="001E20C2">
        <w:rPr>
          <w:rStyle w:val="apple-converted-space"/>
          <w:sz w:val="28"/>
          <w:szCs w:val="28"/>
          <w:shd w:val="clear" w:color="auto" w:fill="FFFFFF"/>
        </w:rPr>
        <w:t> </w:t>
      </w:r>
      <w:r w:rsidRPr="001E20C2">
        <w:rPr>
          <w:sz w:val="28"/>
          <w:szCs w:val="28"/>
          <w:shd w:val="clear" w:color="auto" w:fill="FFFFFF"/>
        </w:rPr>
        <w:t>стала</w:t>
      </w:r>
      <w:r>
        <w:rPr>
          <w:sz w:val="28"/>
          <w:szCs w:val="28"/>
          <w:shd w:val="clear" w:color="auto" w:fill="FFFFFF"/>
        </w:rPr>
        <w:t xml:space="preserve"> </w:t>
      </w:r>
      <w:r w:rsidRPr="001E20C2">
        <w:rPr>
          <w:sz w:val="28"/>
          <w:szCs w:val="28"/>
          <w:shd w:val="clear" w:color="auto" w:fill="FFFFFF"/>
        </w:rPr>
        <w:t>актуальной</w:t>
      </w:r>
      <w:r>
        <w:rPr>
          <w:sz w:val="28"/>
          <w:szCs w:val="28"/>
          <w:shd w:val="clear" w:color="auto" w:fill="FFFFFF"/>
        </w:rPr>
        <w:t xml:space="preserve"> </w:t>
      </w:r>
      <w:r w:rsidRPr="001E20C2">
        <w:rPr>
          <w:sz w:val="28"/>
          <w:szCs w:val="28"/>
          <w:shd w:val="clear" w:color="auto" w:fill="FFFFFF"/>
        </w:rPr>
        <w:t>с введением</w:t>
      </w:r>
      <w:r>
        <w:rPr>
          <w:sz w:val="28"/>
          <w:szCs w:val="28"/>
          <w:shd w:val="clear" w:color="auto" w:fill="FFFFFF"/>
        </w:rPr>
        <w:t xml:space="preserve"> </w:t>
      </w:r>
      <w:r w:rsidRPr="001E20C2">
        <w:rPr>
          <w:bCs/>
          <w:sz w:val="28"/>
          <w:szCs w:val="28"/>
          <w:shd w:val="clear" w:color="auto" w:fill="FFFFFF"/>
        </w:rPr>
        <w:t>экзамена</w:t>
      </w:r>
      <w:r w:rsidRPr="001E20C2">
        <w:rPr>
          <w:rStyle w:val="apple-converted-space"/>
          <w:sz w:val="28"/>
          <w:szCs w:val="28"/>
          <w:shd w:val="clear" w:color="auto" w:fill="FFFFFF"/>
        </w:rPr>
        <w:t> </w:t>
      </w:r>
      <w:r w:rsidRPr="001E20C2">
        <w:rPr>
          <w:bCs/>
          <w:sz w:val="28"/>
          <w:szCs w:val="28"/>
          <w:shd w:val="clear" w:color="auto" w:fill="FFFFFF"/>
        </w:rPr>
        <w:t>по</w:t>
      </w:r>
      <w:r w:rsidRPr="001E20C2">
        <w:rPr>
          <w:rStyle w:val="apple-converted-space"/>
          <w:sz w:val="28"/>
          <w:szCs w:val="28"/>
          <w:shd w:val="clear" w:color="auto" w:fill="FFFFFF"/>
        </w:rPr>
        <w:t> </w:t>
      </w:r>
      <w:r w:rsidRPr="001E20C2">
        <w:rPr>
          <w:bCs/>
          <w:sz w:val="28"/>
          <w:szCs w:val="28"/>
          <w:shd w:val="clear" w:color="auto" w:fill="FFFFFF"/>
        </w:rPr>
        <w:t>информатике</w:t>
      </w:r>
      <w:r w:rsidRPr="001E20C2">
        <w:rPr>
          <w:rStyle w:val="apple-converted-space"/>
          <w:sz w:val="28"/>
          <w:szCs w:val="28"/>
          <w:shd w:val="clear" w:color="auto" w:fill="FFFFFF"/>
        </w:rPr>
        <w:t> </w:t>
      </w:r>
      <w:r w:rsidRPr="001E20C2">
        <w:rPr>
          <w:sz w:val="28"/>
          <w:szCs w:val="28"/>
          <w:shd w:val="clear" w:color="auto" w:fill="FFFFFF"/>
        </w:rPr>
        <w:t>по выбору при окончании средней школы и введением в некоторых ВУЗах, включая и гуманитарные, вступительных</w:t>
      </w:r>
      <w:r w:rsidRPr="001E20C2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 xml:space="preserve">испытаний в виде ЕГЭ </w:t>
      </w:r>
      <w:r w:rsidRPr="001E20C2">
        <w:rPr>
          <w:rStyle w:val="apple-converted-space"/>
          <w:sz w:val="28"/>
          <w:szCs w:val="28"/>
          <w:shd w:val="clear" w:color="auto" w:fill="FFFFFF"/>
        </w:rPr>
        <w:t> </w:t>
      </w:r>
      <w:r w:rsidRPr="001E20C2">
        <w:rPr>
          <w:bCs/>
          <w:sz w:val="28"/>
          <w:szCs w:val="28"/>
          <w:shd w:val="clear" w:color="auto" w:fill="FFFFFF"/>
        </w:rPr>
        <w:t>по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E20C2">
        <w:rPr>
          <w:bCs/>
          <w:sz w:val="28"/>
          <w:szCs w:val="28"/>
          <w:shd w:val="clear" w:color="auto" w:fill="FFFFFF"/>
        </w:rPr>
        <w:t>информатике</w:t>
      </w:r>
      <w:r w:rsidRPr="001E20C2">
        <w:rPr>
          <w:sz w:val="28"/>
          <w:szCs w:val="28"/>
          <w:shd w:val="clear" w:color="auto" w:fill="FFFFFF"/>
        </w:rPr>
        <w:t>. К таким ВУЗам относятся многие институты управления, институты экономики и финансов, институты биотехнологии, технические университеты.</w:t>
      </w:r>
      <w:r w:rsidRPr="001E20C2">
        <w:rPr>
          <w:sz w:val="28"/>
          <w:szCs w:val="28"/>
        </w:rPr>
        <w:t xml:space="preserve"> </w:t>
      </w:r>
    </w:p>
    <w:p w:rsidR="009C43C7" w:rsidRPr="007D1918" w:rsidRDefault="009C43C7" w:rsidP="001E20C2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D1918">
        <w:rPr>
          <w:rFonts w:ascii="Times New Roman" w:hAnsi="Times New Roman"/>
          <w:sz w:val="28"/>
          <w:szCs w:val="28"/>
          <w:lang w:eastAsia="ru-RU"/>
        </w:rPr>
        <w:t xml:space="preserve">Цель дополнительной образовательной программы «Школа абитуриента» - </w:t>
      </w:r>
      <w:r w:rsidRPr="007D1918">
        <w:rPr>
          <w:rFonts w:ascii="Times New Roman" w:hAnsi="Times New Roman"/>
          <w:color w:val="000000"/>
          <w:sz w:val="28"/>
          <w:szCs w:val="28"/>
          <w:lang w:eastAsia="ru-RU"/>
        </w:rPr>
        <w:t>подготовка обучающихся  к единому государственному экзамену по информатике и ИКТ.</w:t>
      </w:r>
    </w:p>
    <w:p w:rsidR="009C43C7" w:rsidRPr="007D1918" w:rsidRDefault="009C43C7" w:rsidP="007D19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1918">
        <w:rPr>
          <w:rFonts w:ascii="Times New Roman" w:hAnsi="Times New Roman"/>
          <w:sz w:val="28"/>
          <w:szCs w:val="28"/>
          <w:lang w:eastAsia="ru-RU"/>
        </w:rPr>
        <w:t>Для достижения данной цели формулируются следующие задачи:</w:t>
      </w:r>
    </w:p>
    <w:p w:rsidR="009C43C7" w:rsidRPr="007D1918" w:rsidRDefault="009C43C7" w:rsidP="001E20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1918">
        <w:rPr>
          <w:rFonts w:ascii="Times New Roman" w:hAnsi="Times New Roman"/>
          <w:sz w:val="28"/>
          <w:szCs w:val="28"/>
          <w:lang w:eastAsia="ru-RU"/>
        </w:rPr>
        <w:t>обучающие:</w:t>
      </w:r>
    </w:p>
    <w:p w:rsidR="009C43C7" w:rsidRPr="007D1918" w:rsidRDefault="009C43C7" w:rsidP="001E20C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1918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умений и навыков комплексного применения знаний по информатике и ИКТ,</w:t>
      </w:r>
    </w:p>
    <w:p w:rsidR="009C43C7" w:rsidRPr="007D1918" w:rsidRDefault="009C43C7" w:rsidP="001E20C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1918">
        <w:rPr>
          <w:rFonts w:ascii="Times New Roman" w:hAnsi="Times New Roman"/>
          <w:color w:val="000000"/>
          <w:sz w:val="28"/>
          <w:szCs w:val="28"/>
          <w:lang w:eastAsia="ru-RU"/>
        </w:rPr>
        <w:t>помощь обучающимся при подготовке к ЕГЭ по информатике,</w:t>
      </w:r>
    </w:p>
    <w:p w:rsidR="009C43C7" w:rsidRPr="001E20C2" w:rsidRDefault="009C43C7" w:rsidP="001E20C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1918">
        <w:rPr>
          <w:rFonts w:ascii="Times New Roman" w:hAnsi="Times New Roman"/>
          <w:color w:val="000000"/>
          <w:sz w:val="28"/>
          <w:szCs w:val="28"/>
          <w:lang w:eastAsia="ru-RU"/>
        </w:rPr>
        <w:t>отработка навыков работы с тестами.</w:t>
      </w:r>
    </w:p>
    <w:p w:rsidR="009C43C7" w:rsidRPr="007D1918" w:rsidRDefault="009C43C7" w:rsidP="001E20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918">
        <w:rPr>
          <w:rFonts w:ascii="Times New Roman" w:hAnsi="Times New Roman"/>
          <w:sz w:val="28"/>
          <w:szCs w:val="28"/>
          <w:lang w:eastAsia="ru-RU"/>
        </w:rPr>
        <w:t>развивающие:</w:t>
      </w:r>
    </w:p>
    <w:p w:rsidR="009C43C7" w:rsidRDefault="009C43C7" w:rsidP="001E20C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918">
        <w:rPr>
          <w:rFonts w:ascii="Times New Roman" w:hAnsi="Times New Roman"/>
          <w:sz w:val="28"/>
          <w:szCs w:val="28"/>
          <w:lang w:eastAsia="ru-RU"/>
        </w:rPr>
        <w:t>формирование навыков планирования самостоятельно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при </w:t>
      </w:r>
      <w:r w:rsidRPr="007D1918">
        <w:rPr>
          <w:rFonts w:ascii="Times New Roman" w:hAnsi="Times New Roman"/>
          <w:sz w:val="28"/>
          <w:szCs w:val="28"/>
          <w:lang w:eastAsia="ru-RU"/>
        </w:rPr>
        <w:t>подготовке к экзаменам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9C43C7" w:rsidRPr="007D1918" w:rsidRDefault="009C43C7" w:rsidP="001E20C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адекватной самооценки будущего абитуриента.</w:t>
      </w:r>
    </w:p>
    <w:p w:rsidR="009C43C7" w:rsidRPr="00FE7300" w:rsidRDefault="009C43C7" w:rsidP="00FE730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300">
        <w:rPr>
          <w:rFonts w:ascii="Times New Roman" w:hAnsi="Times New Roman"/>
          <w:bCs/>
          <w:sz w:val="28"/>
          <w:szCs w:val="28"/>
          <w:lang w:eastAsia="ru-RU"/>
        </w:rPr>
        <w:t xml:space="preserve">Отличительной особенностью данной программы </w:t>
      </w:r>
      <w:r w:rsidRPr="00FE7300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Pr="00FE730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включение процесса решения практических и теоретических задач по информатике в контекст познавательной деятельности, связанной с профориентацией выпускника, что позволяет создать повышенный уровень мотивации к обучению.</w:t>
      </w:r>
      <w:r w:rsidRPr="00FE730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43C7" w:rsidRPr="00AE0CCD" w:rsidRDefault="009C43C7" w:rsidP="002837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CCD">
        <w:rPr>
          <w:rFonts w:ascii="Times New Roman" w:hAnsi="Times New Roman"/>
          <w:bCs/>
          <w:sz w:val="28"/>
          <w:szCs w:val="28"/>
          <w:lang w:eastAsia="ru-RU"/>
        </w:rPr>
        <w:t xml:space="preserve">Возраст детей, </w:t>
      </w:r>
      <w:r w:rsidRPr="00AE0CCD">
        <w:rPr>
          <w:rFonts w:ascii="Times New Roman" w:hAnsi="Times New Roman"/>
          <w:sz w:val="28"/>
          <w:szCs w:val="28"/>
          <w:lang w:eastAsia="ru-RU"/>
        </w:rPr>
        <w:t>которым адресована данная дополнительная образовательная программа, - 17 – 18 лет (11 классы).</w:t>
      </w:r>
    </w:p>
    <w:p w:rsidR="009C43C7" w:rsidRPr="00AE0CCD" w:rsidRDefault="009C43C7" w:rsidP="0028370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CCD">
        <w:rPr>
          <w:rFonts w:ascii="Times New Roman" w:hAnsi="Times New Roman"/>
          <w:sz w:val="28"/>
          <w:szCs w:val="28"/>
          <w:lang w:eastAsia="ru-RU"/>
        </w:rPr>
        <w:t xml:space="preserve">Содержание программы ориентировано на добровольные одновозрастные группы детей. В целом, состав групп остается постоянным. </w:t>
      </w:r>
    </w:p>
    <w:p w:rsidR="009C43C7" w:rsidRPr="00AE0CCD" w:rsidRDefault="009C43C7" w:rsidP="00AE0CC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0CCD">
        <w:rPr>
          <w:rFonts w:ascii="Times New Roman" w:hAnsi="Times New Roman"/>
          <w:sz w:val="28"/>
          <w:szCs w:val="28"/>
          <w:lang w:eastAsia="ru-RU"/>
        </w:rPr>
        <w:t>Наполняемость групп выдержана в пределах требований СанПиН и информационного письма Департамента молодежной политики, воспитания и социальной защиты детей Минобрнауки РФ от 19.10.2006 № 06-1616 «О методических рекомендациях» (Приложение 7 «Примерная наполняемость групп»): 1 год обучения – до 15 человек.</w:t>
      </w:r>
    </w:p>
    <w:p w:rsidR="009C43C7" w:rsidRPr="00AE0CCD" w:rsidRDefault="009C43C7" w:rsidP="00AE0CCD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E0CCD">
        <w:rPr>
          <w:rFonts w:ascii="Times New Roman" w:hAnsi="Times New Roman"/>
          <w:bCs/>
          <w:sz w:val="28"/>
          <w:szCs w:val="28"/>
          <w:lang w:eastAsia="ru-RU"/>
        </w:rPr>
        <w:t xml:space="preserve">Срок реализации программы </w:t>
      </w:r>
      <w:r w:rsidRPr="00AE0CCD">
        <w:rPr>
          <w:rFonts w:ascii="Times New Roman" w:hAnsi="Times New Roman"/>
          <w:sz w:val="28"/>
          <w:szCs w:val="28"/>
          <w:lang w:eastAsia="ru-RU"/>
        </w:rPr>
        <w:t xml:space="preserve">- 1 год. </w:t>
      </w:r>
    </w:p>
    <w:p w:rsidR="009C43C7" w:rsidRPr="00AE0CCD" w:rsidRDefault="009C43C7" w:rsidP="00AE0CCD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E0CCD">
        <w:rPr>
          <w:rFonts w:ascii="Times New Roman" w:hAnsi="Times New Roman"/>
          <w:bCs/>
          <w:sz w:val="28"/>
          <w:szCs w:val="28"/>
          <w:lang w:eastAsia="ru-RU"/>
        </w:rPr>
        <w:t xml:space="preserve">Режим занятий: </w:t>
      </w:r>
      <w:r w:rsidRPr="00AE0CCD">
        <w:rPr>
          <w:rFonts w:ascii="Times New Roman" w:hAnsi="Times New Roman"/>
          <w:sz w:val="28"/>
          <w:szCs w:val="28"/>
          <w:lang w:eastAsia="ru-RU"/>
        </w:rPr>
        <w:t xml:space="preserve">один академический час в неделю. </w:t>
      </w:r>
    </w:p>
    <w:p w:rsidR="009C43C7" w:rsidRPr="00AE0CCD" w:rsidRDefault="009C43C7" w:rsidP="00AE0CCD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E0CCD">
        <w:rPr>
          <w:rFonts w:ascii="Times New Roman" w:hAnsi="Times New Roman"/>
          <w:sz w:val="28"/>
          <w:szCs w:val="28"/>
          <w:lang w:eastAsia="ru-RU"/>
        </w:rPr>
        <w:t>Программа рассчитана на 34 час в год.</w:t>
      </w:r>
    </w:p>
    <w:p w:rsidR="009C43C7" w:rsidRPr="00AE0CCD" w:rsidRDefault="009C43C7" w:rsidP="00AE0CCD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E0CCD">
        <w:rPr>
          <w:rFonts w:ascii="Times New Roman" w:hAnsi="Times New Roman"/>
          <w:sz w:val="28"/>
          <w:szCs w:val="28"/>
          <w:lang w:eastAsia="ru-RU"/>
        </w:rPr>
        <w:t xml:space="preserve">Ведущей </w:t>
      </w:r>
      <w:r w:rsidRPr="00AE0CCD">
        <w:rPr>
          <w:rFonts w:ascii="Times New Roman" w:hAnsi="Times New Roman"/>
          <w:bCs/>
          <w:sz w:val="28"/>
          <w:szCs w:val="28"/>
          <w:lang w:eastAsia="ru-RU"/>
        </w:rPr>
        <w:t xml:space="preserve">формой </w:t>
      </w:r>
      <w:r w:rsidRPr="00AE0CCD">
        <w:rPr>
          <w:rFonts w:ascii="Times New Roman" w:hAnsi="Times New Roman"/>
          <w:sz w:val="28"/>
          <w:szCs w:val="28"/>
          <w:lang w:eastAsia="ru-RU"/>
        </w:rPr>
        <w:t>организации обучения является групповая.</w:t>
      </w:r>
    </w:p>
    <w:p w:rsidR="009C43C7" w:rsidRPr="00AE0CCD" w:rsidRDefault="009C43C7" w:rsidP="00AE0CC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0CCD">
        <w:rPr>
          <w:rFonts w:ascii="Times New Roman" w:hAnsi="Times New Roman"/>
          <w:b/>
          <w:sz w:val="28"/>
          <w:szCs w:val="28"/>
          <w:lang w:eastAsia="ru-RU"/>
        </w:rPr>
        <w:t>Ожидаемые результаты</w:t>
      </w:r>
    </w:p>
    <w:p w:rsidR="009C43C7" w:rsidRPr="005368BC" w:rsidRDefault="009C43C7" w:rsidP="005368BC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68BC">
        <w:rPr>
          <w:rFonts w:ascii="Times New Roman" w:hAnsi="Times New Roman"/>
          <w:sz w:val="28"/>
          <w:szCs w:val="28"/>
          <w:u w:val="single"/>
          <w:lang w:eastAsia="ru-RU"/>
        </w:rPr>
        <w:t xml:space="preserve">К концу  обучения </w:t>
      </w:r>
    </w:p>
    <w:p w:rsidR="009C43C7" w:rsidRPr="005368BC" w:rsidRDefault="009C43C7" w:rsidP="005368BC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68BC">
        <w:rPr>
          <w:rFonts w:ascii="Times New Roman" w:hAnsi="Times New Roman"/>
          <w:sz w:val="28"/>
          <w:szCs w:val="28"/>
          <w:lang w:eastAsia="ru-RU"/>
        </w:rPr>
        <w:t>обучающийся должен знать:</w:t>
      </w:r>
    </w:p>
    <w:p w:rsidR="009C43C7" w:rsidRPr="005368BC" w:rsidRDefault="009C43C7" w:rsidP="005368BC">
      <w:pPr>
        <w:numPr>
          <w:ilvl w:val="0"/>
          <w:numId w:val="15"/>
        </w:num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68BC">
        <w:rPr>
          <w:rFonts w:ascii="Times New Roman" w:hAnsi="Times New Roman"/>
          <w:sz w:val="28"/>
          <w:szCs w:val="28"/>
          <w:lang w:eastAsia="ru-RU"/>
        </w:rPr>
        <w:t>структуру КИМов ЕГЭ по информатике;</w:t>
      </w:r>
    </w:p>
    <w:p w:rsidR="009C43C7" w:rsidRPr="005368BC" w:rsidRDefault="009C43C7" w:rsidP="005368BC">
      <w:pPr>
        <w:numPr>
          <w:ilvl w:val="0"/>
          <w:numId w:val="15"/>
        </w:num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68BC">
        <w:rPr>
          <w:rFonts w:ascii="Times New Roman" w:hAnsi="Times New Roman"/>
          <w:sz w:val="28"/>
          <w:szCs w:val="28"/>
          <w:lang w:eastAsia="ru-RU"/>
        </w:rPr>
        <w:t>примерный перечень специальностей и ВУЗов, требующих в качестве вступительного испытания результат ЕГЭ по информатике,</w:t>
      </w:r>
    </w:p>
    <w:p w:rsidR="009C43C7" w:rsidRDefault="009C43C7" w:rsidP="005368BC">
      <w:pPr>
        <w:numPr>
          <w:ilvl w:val="0"/>
          <w:numId w:val="15"/>
        </w:num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основные теоретические понятия по предмету "Информатика", используемые при решении заданий </w:t>
      </w:r>
      <w:r w:rsidRPr="005368BC">
        <w:rPr>
          <w:rFonts w:ascii="Times New Roman" w:hAnsi="Times New Roman"/>
          <w:sz w:val="28"/>
          <w:szCs w:val="28"/>
          <w:lang w:eastAsia="ru-RU"/>
        </w:rPr>
        <w:t>ЕГЭ по информатике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9C43C7" w:rsidRDefault="009C43C7" w:rsidP="005368BC">
      <w:pPr>
        <w:numPr>
          <w:ilvl w:val="0"/>
          <w:numId w:val="15"/>
        </w:num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основы одного из языков программирования, используемых в записи заданий ЕГЭ по информатике.  </w:t>
      </w:r>
    </w:p>
    <w:p w:rsidR="009C43C7" w:rsidRPr="005368BC" w:rsidRDefault="009C43C7" w:rsidP="008C0997">
      <w:pPr>
        <w:numPr>
          <w:ilvl w:val="0"/>
          <w:numId w:val="15"/>
        </w:num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основные принципы написания алгоритмов обработки информации на языке программирования.  </w:t>
      </w:r>
    </w:p>
    <w:p w:rsidR="009C43C7" w:rsidRDefault="009C43C7" w:rsidP="005368BC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68BC">
        <w:rPr>
          <w:rFonts w:ascii="Times New Roman" w:hAnsi="Times New Roman"/>
          <w:sz w:val="28"/>
          <w:szCs w:val="28"/>
          <w:lang w:eastAsia="ru-RU"/>
        </w:rPr>
        <w:t>обучающийся должен уметь:</w:t>
      </w:r>
    </w:p>
    <w:p w:rsidR="009C43C7" w:rsidRDefault="009C43C7" w:rsidP="005368BC">
      <w:pPr>
        <w:numPr>
          <w:ilvl w:val="0"/>
          <w:numId w:val="16"/>
        </w:num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применять теоретические знания для решения заданий </w:t>
      </w:r>
      <w:r w:rsidRPr="005368BC">
        <w:rPr>
          <w:rFonts w:ascii="Times New Roman" w:hAnsi="Times New Roman"/>
          <w:sz w:val="28"/>
          <w:szCs w:val="28"/>
          <w:lang w:eastAsia="ru-RU"/>
        </w:rPr>
        <w:t>ЕГЭ по информатике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9C43C7" w:rsidRDefault="009C43C7" w:rsidP="005368BC">
      <w:pPr>
        <w:numPr>
          <w:ilvl w:val="0"/>
          <w:numId w:val="16"/>
        </w:num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записывать алгоритмы обработки информации на одном из языков программирования с использованием компьютера или на бумаге. </w:t>
      </w:r>
    </w:p>
    <w:p w:rsidR="009C43C7" w:rsidRPr="005368BC" w:rsidRDefault="009C43C7" w:rsidP="005368BC">
      <w:pPr>
        <w:numPr>
          <w:ilvl w:val="0"/>
          <w:numId w:val="16"/>
        </w:num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проводить самоконтроль получаемых результатов решения заданий ЕГЭ по информатике. </w:t>
      </w:r>
    </w:p>
    <w:p w:rsidR="009C43C7" w:rsidRDefault="009C43C7" w:rsidP="008C0997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997">
        <w:rPr>
          <w:rFonts w:ascii="Times New Roman" w:hAnsi="Times New Roman"/>
          <w:sz w:val="28"/>
          <w:szCs w:val="28"/>
          <w:lang w:eastAsia="ru-RU"/>
        </w:rPr>
        <w:t>Способами определения результативности реализации данной программы являются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C43C7" w:rsidRDefault="009C43C7" w:rsidP="008C099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997">
        <w:rPr>
          <w:rFonts w:ascii="Times New Roman" w:hAnsi="Times New Roman"/>
          <w:sz w:val="28"/>
          <w:szCs w:val="28"/>
          <w:lang w:eastAsia="ru-RU"/>
        </w:rPr>
        <w:t>результаты тестовых работ, сформированных на основе КИМов ЕГЭ по информатике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C43C7" w:rsidRDefault="009C43C7" w:rsidP="008C099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ЕГЭ по информатике,</w:t>
      </w:r>
    </w:p>
    <w:p w:rsidR="009C43C7" w:rsidRPr="008C0997" w:rsidRDefault="009C43C7" w:rsidP="008C099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поступление абитуриента в ВУЗ, выбранный в качестве приоритетного направления получения высшего образования. </w:t>
      </w:r>
    </w:p>
    <w:p w:rsidR="009C43C7" w:rsidRDefault="009C43C7" w:rsidP="006E6827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27">
        <w:rPr>
          <w:rFonts w:ascii="Times New Roman" w:hAnsi="Times New Roman"/>
          <w:sz w:val="28"/>
          <w:szCs w:val="28"/>
          <w:lang w:eastAsia="ru-RU"/>
        </w:rPr>
        <w:t>Формами подведения итогов реализации данной программы являются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C43C7" w:rsidRDefault="009C43C7" w:rsidP="006E682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827">
        <w:rPr>
          <w:rFonts w:ascii="Times New Roman" w:hAnsi="Times New Roman"/>
          <w:sz w:val="28"/>
          <w:szCs w:val="28"/>
          <w:lang w:eastAsia="ru-RU"/>
        </w:rPr>
        <w:t>тестовые работы, сформированных на основе КИМов ЕГЭ по информатике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C43C7" w:rsidRDefault="009C43C7" w:rsidP="006E682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тренировочные (пробные) ЕГЭ по информатике.</w:t>
      </w:r>
    </w:p>
    <w:p w:rsidR="009C43C7" w:rsidRPr="006E6827" w:rsidRDefault="009C43C7" w:rsidP="003817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68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Учебно-тематический план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244"/>
        <w:gridCol w:w="1181"/>
        <w:gridCol w:w="1181"/>
        <w:gridCol w:w="1182"/>
      </w:tblGrid>
      <w:tr w:rsidR="009C43C7" w:rsidTr="005D0AB0">
        <w:tc>
          <w:tcPr>
            <w:tcW w:w="1101" w:type="dxa"/>
            <w:vMerge w:val="restart"/>
            <w:shd w:val="clear" w:color="auto" w:fill="E6E6E6"/>
            <w:vAlign w:val="center"/>
          </w:tcPr>
          <w:p w:rsidR="009C43C7" w:rsidRPr="005D0AB0" w:rsidRDefault="009C43C7" w:rsidP="005D0AB0">
            <w:pPr>
              <w:pStyle w:val="NormalWeb"/>
              <w:jc w:val="center"/>
              <w:rPr>
                <w:b/>
              </w:rPr>
            </w:pPr>
            <w:r w:rsidRPr="005D0AB0">
              <w:rPr>
                <w:b/>
              </w:rPr>
              <w:t>Номер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:rsidR="009C43C7" w:rsidRPr="005D0AB0" w:rsidRDefault="009C43C7" w:rsidP="005D0AB0">
            <w:pPr>
              <w:pStyle w:val="NormalWeb"/>
              <w:jc w:val="center"/>
              <w:rPr>
                <w:b/>
              </w:rPr>
            </w:pPr>
            <w:r w:rsidRPr="005D0AB0">
              <w:rPr>
                <w:b/>
              </w:rPr>
              <w:t>Тема</w:t>
            </w: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:rsidR="009C43C7" w:rsidRPr="005D0AB0" w:rsidRDefault="009C43C7" w:rsidP="005D0AB0">
            <w:pPr>
              <w:pStyle w:val="NormalWeb"/>
              <w:spacing w:after="0"/>
              <w:jc w:val="center"/>
              <w:rPr>
                <w:b/>
              </w:rPr>
            </w:pPr>
            <w:r w:rsidRPr="005D0AB0">
              <w:rPr>
                <w:b/>
              </w:rPr>
              <w:t>Количество часов</w:t>
            </w:r>
          </w:p>
        </w:tc>
      </w:tr>
      <w:tr w:rsidR="009C43C7" w:rsidTr="005D0AB0">
        <w:tc>
          <w:tcPr>
            <w:tcW w:w="1101" w:type="dxa"/>
            <w:vMerge/>
            <w:shd w:val="clear" w:color="auto" w:fill="E6E6E6"/>
            <w:vAlign w:val="center"/>
          </w:tcPr>
          <w:p w:rsidR="009C43C7" w:rsidRPr="005D0AB0" w:rsidRDefault="009C43C7" w:rsidP="005D0AB0">
            <w:pPr>
              <w:pStyle w:val="NormalWeb"/>
              <w:spacing w:after="0"/>
              <w:jc w:val="center"/>
              <w:rPr>
                <w:b/>
              </w:rPr>
            </w:pPr>
          </w:p>
        </w:tc>
        <w:tc>
          <w:tcPr>
            <w:tcW w:w="5244" w:type="dxa"/>
            <w:vMerge/>
            <w:shd w:val="clear" w:color="auto" w:fill="E6E6E6"/>
            <w:vAlign w:val="center"/>
          </w:tcPr>
          <w:p w:rsidR="009C43C7" w:rsidRPr="005D0AB0" w:rsidRDefault="009C43C7" w:rsidP="005D0AB0">
            <w:pPr>
              <w:pStyle w:val="NormalWeb"/>
              <w:spacing w:after="0"/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E6E6E6"/>
            <w:vAlign w:val="center"/>
          </w:tcPr>
          <w:p w:rsidR="009C43C7" w:rsidRPr="005D0AB0" w:rsidRDefault="009C43C7" w:rsidP="005D0AB0">
            <w:pPr>
              <w:pStyle w:val="NormalWeb"/>
              <w:spacing w:after="0"/>
              <w:jc w:val="center"/>
              <w:rPr>
                <w:b/>
              </w:rPr>
            </w:pPr>
            <w:r w:rsidRPr="005D0AB0">
              <w:rPr>
                <w:b/>
              </w:rPr>
              <w:t>Всего</w:t>
            </w:r>
          </w:p>
        </w:tc>
        <w:tc>
          <w:tcPr>
            <w:tcW w:w="1181" w:type="dxa"/>
            <w:shd w:val="clear" w:color="auto" w:fill="E6E6E6"/>
            <w:vAlign w:val="center"/>
          </w:tcPr>
          <w:p w:rsidR="009C43C7" w:rsidRPr="005D0AB0" w:rsidRDefault="009C43C7" w:rsidP="005D0AB0">
            <w:pPr>
              <w:pStyle w:val="NormalWeb"/>
              <w:spacing w:after="0"/>
              <w:jc w:val="center"/>
              <w:rPr>
                <w:b/>
              </w:rPr>
            </w:pPr>
            <w:r w:rsidRPr="005D0AB0">
              <w:rPr>
                <w:b/>
              </w:rPr>
              <w:t>Теория</w:t>
            </w:r>
          </w:p>
        </w:tc>
        <w:tc>
          <w:tcPr>
            <w:tcW w:w="1182" w:type="dxa"/>
            <w:shd w:val="clear" w:color="auto" w:fill="E6E6E6"/>
            <w:vAlign w:val="center"/>
          </w:tcPr>
          <w:p w:rsidR="009C43C7" w:rsidRPr="005D0AB0" w:rsidRDefault="009C43C7" w:rsidP="005D0AB0">
            <w:pPr>
              <w:pStyle w:val="NormalWeb"/>
              <w:spacing w:after="0"/>
              <w:jc w:val="center"/>
              <w:rPr>
                <w:b/>
              </w:rPr>
            </w:pPr>
            <w:r w:rsidRPr="005D0AB0">
              <w:rPr>
                <w:b/>
              </w:rPr>
              <w:t>Практика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Default="009C43C7" w:rsidP="005D0AB0">
            <w:pPr>
              <w:pStyle w:val="NormalWeb"/>
              <w:spacing w:after="0"/>
            </w:pPr>
            <w:r w:rsidRPr="005D0AB0">
              <w:rPr>
                <w:sz w:val="18"/>
                <w:szCs w:val="18"/>
              </w:rPr>
              <w:t>Организационное занятие. Общие сведения о ЕГЭ по информатике.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9C43C7" w:rsidRPr="00797296" w:rsidTr="005D0AB0">
        <w:tc>
          <w:tcPr>
            <w:tcW w:w="6345" w:type="dxa"/>
            <w:gridSpan w:val="2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after="0"/>
              <w:rPr>
                <w:b/>
                <w:sz w:val="18"/>
                <w:szCs w:val="18"/>
              </w:rPr>
            </w:pPr>
            <w:r w:rsidRPr="005D0AB0">
              <w:rPr>
                <w:b/>
              </w:rPr>
              <w:t>Системы счисления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82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Системы счисления. Позиционные системы счисления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Разложение чисел в канонический вид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Перевод чисел из произвольной позиционной в десятичную систему счисления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Перевод десятичных чисел в произвольную позиционную систему счисления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Двоичная система счисления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Представление чисел в памяти ПК. Бинарные коды. Арифметические алгоритмы в кодах.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RPr="00797296" w:rsidTr="005D0AB0">
        <w:tc>
          <w:tcPr>
            <w:tcW w:w="6345" w:type="dxa"/>
            <w:gridSpan w:val="2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b/>
                <w:sz w:val="18"/>
                <w:szCs w:val="18"/>
              </w:rPr>
            </w:pPr>
            <w:r w:rsidRPr="005D0AB0">
              <w:rPr>
                <w:b/>
              </w:rPr>
              <w:t>Основы логики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82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Высказывания. Простые и сложные высказывания.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Базовые логические операции. Построение таблиц истинности.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Основные логические законы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Преобразование логически формул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Логические схемы. Синтез и анализ схем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  <w:vAlign w:val="center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Решение текстовых логических задач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RPr="00797296" w:rsidTr="005D0AB0">
        <w:tc>
          <w:tcPr>
            <w:tcW w:w="6345" w:type="dxa"/>
            <w:gridSpan w:val="2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b/>
                <w:sz w:val="18"/>
                <w:szCs w:val="18"/>
              </w:rPr>
            </w:pPr>
            <w:r w:rsidRPr="005D0AB0">
              <w:rPr>
                <w:b/>
              </w:rPr>
              <w:t>Базы данных. Условия выбора данных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82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  <w:vAlign w:val="center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Реляционные базы данных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  <w:vAlign w:val="center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Составление запроса к реляционным базам данных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  <w:vAlign w:val="center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Решение задач по условиям выбора данных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RPr="00797296" w:rsidTr="005D0AB0">
        <w:tc>
          <w:tcPr>
            <w:tcW w:w="6345" w:type="dxa"/>
            <w:gridSpan w:val="2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b/>
                <w:sz w:val="18"/>
                <w:szCs w:val="18"/>
              </w:rPr>
            </w:pPr>
            <w:r w:rsidRPr="005D0AB0">
              <w:rPr>
                <w:b/>
              </w:rPr>
              <w:t>Информационные процессы. Кодирование информации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82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  <w:vAlign w:val="center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Общие сведения об информационных процессах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  <w:vAlign w:val="center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Кодирование тестовой информации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  <w:vAlign w:val="center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Кодирование графической информации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Решение задач по кодированию информации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RPr="00797296" w:rsidTr="005D0AB0">
        <w:tc>
          <w:tcPr>
            <w:tcW w:w="6345" w:type="dxa"/>
            <w:gridSpan w:val="2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b/>
                <w:sz w:val="18"/>
                <w:szCs w:val="18"/>
              </w:rPr>
            </w:pPr>
            <w:r w:rsidRPr="005D0AB0">
              <w:rPr>
                <w:b/>
              </w:rPr>
              <w:t>Количество информации. Скорость передачи информации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82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Различные подходы к определению количества информации. Единицы измерения информации. Решение задач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RPr="00797296" w:rsidTr="005D0AB0">
        <w:tc>
          <w:tcPr>
            <w:tcW w:w="6345" w:type="dxa"/>
            <w:gridSpan w:val="2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b/>
                <w:sz w:val="18"/>
                <w:szCs w:val="18"/>
              </w:rPr>
            </w:pPr>
            <w:r w:rsidRPr="005D0AB0">
              <w:rPr>
                <w:b/>
              </w:rPr>
              <w:t>Информационные модели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82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Информационные модели: графы, таблицы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Решение задач на преобразование и сравнение различных информационных моделей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RPr="00797296" w:rsidTr="005D0AB0">
        <w:tc>
          <w:tcPr>
            <w:tcW w:w="6345" w:type="dxa"/>
            <w:gridSpan w:val="2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b/>
                <w:sz w:val="18"/>
                <w:szCs w:val="18"/>
              </w:rPr>
            </w:pPr>
            <w:r w:rsidRPr="005D0AB0">
              <w:rPr>
                <w:b/>
              </w:rPr>
              <w:t>Алгоритмизация и программирование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82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Алгоритм, свойства, типы алгоритмов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Представление алгоритмов, блок-схемы, решение задач на чтение и построение блок-схем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Алгоритмические задачи ГИА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 xml:space="preserve">Основные сведения о языках программирования. ЯВУ. Язык </w:t>
            </w:r>
            <w:r w:rsidRPr="005D0AB0">
              <w:rPr>
                <w:sz w:val="18"/>
                <w:szCs w:val="18"/>
                <w:lang w:val="en-US"/>
              </w:rPr>
              <w:t>Pascal</w:t>
            </w:r>
            <w:r w:rsidRPr="005D0AB0">
              <w:rPr>
                <w:sz w:val="18"/>
                <w:szCs w:val="18"/>
              </w:rPr>
              <w:t>: алфавит, синтаксис, семантика.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Линейный алгоритм. Условный алгоритм. Задачи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Циклический алгоритм. Задачи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Массивы. Линейные и двумерные массивы. Задачи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RPr="00797296" w:rsidTr="005D0AB0">
        <w:tc>
          <w:tcPr>
            <w:tcW w:w="6345" w:type="dxa"/>
            <w:gridSpan w:val="2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b/>
                <w:sz w:val="18"/>
                <w:szCs w:val="18"/>
              </w:rPr>
            </w:pPr>
            <w:r w:rsidRPr="005D0AB0">
              <w:rPr>
                <w:b/>
              </w:rPr>
              <w:t>Информационные технологии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82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 xml:space="preserve">Электронные таблицы. 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RPr="00797296" w:rsidTr="005D0AB0">
        <w:tc>
          <w:tcPr>
            <w:tcW w:w="6345" w:type="dxa"/>
            <w:gridSpan w:val="2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b/>
                <w:sz w:val="18"/>
                <w:szCs w:val="18"/>
              </w:rPr>
            </w:pPr>
            <w:r w:rsidRPr="005D0AB0">
              <w:rPr>
                <w:b/>
              </w:rPr>
              <w:t>Сетевые технологии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82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  <w:vAlign w:val="center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Локальные и глобальные сети. Принципы работы. Интернет.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RPr="00797296" w:rsidTr="005D0AB0">
        <w:tc>
          <w:tcPr>
            <w:tcW w:w="6345" w:type="dxa"/>
            <w:gridSpan w:val="2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b/>
                <w:sz w:val="18"/>
                <w:szCs w:val="18"/>
              </w:rPr>
            </w:pPr>
            <w:r w:rsidRPr="005D0AB0">
              <w:rPr>
                <w:b/>
              </w:rPr>
              <w:t>Тестирование по КИМам ЕГЭ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81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82" w:type="dxa"/>
            <w:shd w:val="clear" w:color="auto" w:fill="E6E6E6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D0AB0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  <w:vAlign w:val="center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>Тестирование по КИМам ЕГЭ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  <w:tr w:rsidR="009C43C7" w:rsidTr="005D0AB0">
        <w:tc>
          <w:tcPr>
            <w:tcW w:w="1101" w:type="dxa"/>
          </w:tcPr>
          <w:p w:rsidR="009C43C7" w:rsidRDefault="009C43C7" w:rsidP="005D0AB0">
            <w:pPr>
              <w:pStyle w:val="NormalWeb"/>
              <w:numPr>
                <w:ilvl w:val="0"/>
                <w:numId w:val="19"/>
              </w:numPr>
              <w:spacing w:after="0" w:afterAutospacing="0"/>
              <w:jc w:val="center"/>
            </w:pPr>
          </w:p>
        </w:tc>
        <w:tc>
          <w:tcPr>
            <w:tcW w:w="5244" w:type="dxa"/>
            <w:vAlign w:val="center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5D0AB0">
              <w:rPr>
                <w:sz w:val="18"/>
                <w:szCs w:val="18"/>
              </w:rPr>
              <w:t xml:space="preserve">Тестирование по КИМам ЕГЭ </w:t>
            </w: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9C43C7" w:rsidRPr="005D0AB0" w:rsidRDefault="009C43C7" w:rsidP="005D0AB0">
            <w:pPr>
              <w:pStyle w:val="NormalWeb"/>
              <w:spacing w:before="0" w:beforeAutospacing="0" w:after="0"/>
              <w:jc w:val="right"/>
              <w:rPr>
                <w:sz w:val="28"/>
                <w:szCs w:val="28"/>
                <w:lang w:val="en-US"/>
              </w:rPr>
            </w:pPr>
            <w:r w:rsidRPr="005D0AB0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9C43C7" w:rsidRPr="000C687C" w:rsidRDefault="009C43C7" w:rsidP="000C687C">
      <w:pPr>
        <w:spacing w:before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87C">
        <w:rPr>
          <w:rFonts w:ascii="Times New Roman" w:hAnsi="Times New Roman"/>
          <w:b/>
          <w:bCs/>
          <w:sz w:val="28"/>
          <w:szCs w:val="28"/>
        </w:rPr>
        <w:t>Содержание курса</w:t>
      </w:r>
    </w:p>
    <w:p w:rsidR="009C43C7" w:rsidRPr="000C687C" w:rsidRDefault="009C43C7" w:rsidP="000C687C">
      <w:pPr>
        <w:numPr>
          <w:ilvl w:val="0"/>
          <w:numId w:val="20"/>
        </w:numPr>
        <w:tabs>
          <w:tab w:val="clear" w:pos="786"/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Общие сведения о КИМ-ах и билетах (1ч)</w:t>
      </w:r>
    </w:p>
    <w:p w:rsidR="009C43C7" w:rsidRPr="000C687C" w:rsidRDefault="009C43C7" w:rsidP="000C687C">
      <w:pPr>
        <w:numPr>
          <w:ilvl w:val="0"/>
          <w:numId w:val="20"/>
        </w:numPr>
        <w:tabs>
          <w:tab w:val="clear" w:pos="786"/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Системы счисления (6ч)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napToGrid w:val="0"/>
        <w:spacing w:after="0" w:line="240" w:lineRule="auto"/>
        <w:ind w:hanging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0C687C">
        <w:rPr>
          <w:rFonts w:ascii="Times New Roman" w:hAnsi="Times New Roman"/>
          <w:color w:val="000000"/>
          <w:sz w:val="28"/>
          <w:szCs w:val="28"/>
        </w:rPr>
        <w:t>Системы счисления. Позиционные системы счисления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napToGrid w:val="0"/>
        <w:spacing w:after="0" w:line="240" w:lineRule="auto"/>
        <w:ind w:hanging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0C687C">
        <w:rPr>
          <w:rFonts w:ascii="Times New Roman" w:hAnsi="Times New Roman"/>
          <w:color w:val="000000"/>
          <w:sz w:val="28"/>
          <w:szCs w:val="28"/>
        </w:rPr>
        <w:t>Разложение чисел в канонический вид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napToGrid w:val="0"/>
        <w:spacing w:after="0" w:line="240" w:lineRule="auto"/>
        <w:ind w:hanging="78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687C">
        <w:rPr>
          <w:rFonts w:ascii="Times New Roman" w:hAnsi="Times New Roman"/>
          <w:color w:val="000000"/>
          <w:sz w:val="28"/>
          <w:szCs w:val="28"/>
        </w:rPr>
        <w:t xml:space="preserve">Перевод чисел из произвольной позиционной в десятичную </w:t>
      </w:r>
      <w:r w:rsidRPr="000C687C">
        <w:rPr>
          <w:rFonts w:ascii="Times New Roman" w:hAnsi="Times New Roman"/>
          <w:bCs/>
          <w:color w:val="000000"/>
          <w:sz w:val="28"/>
          <w:szCs w:val="28"/>
        </w:rPr>
        <w:t>систему счисления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napToGrid w:val="0"/>
        <w:spacing w:after="0" w:line="240" w:lineRule="auto"/>
        <w:ind w:hanging="78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687C">
        <w:rPr>
          <w:rFonts w:ascii="Times New Roman" w:hAnsi="Times New Roman"/>
          <w:bCs/>
          <w:color w:val="000000"/>
          <w:sz w:val="28"/>
          <w:szCs w:val="28"/>
        </w:rPr>
        <w:t>Перевод десятичных чисел в произвольную позиционную систему счисления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napToGrid w:val="0"/>
        <w:spacing w:after="0" w:line="240" w:lineRule="auto"/>
        <w:ind w:hanging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0C687C">
        <w:rPr>
          <w:rFonts w:ascii="Times New Roman" w:hAnsi="Times New Roman"/>
          <w:color w:val="000000"/>
          <w:sz w:val="28"/>
          <w:szCs w:val="28"/>
        </w:rPr>
        <w:t>Двоичная система счисления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napToGrid w:val="0"/>
        <w:spacing w:after="0" w:line="240" w:lineRule="auto"/>
        <w:ind w:hanging="78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687C">
        <w:rPr>
          <w:rFonts w:ascii="Times New Roman" w:hAnsi="Times New Roman"/>
          <w:bCs/>
          <w:color w:val="000000"/>
          <w:sz w:val="28"/>
          <w:szCs w:val="28"/>
        </w:rPr>
        <w:t>Представление чисел в памяти ПК. Бинарные коды. Арифметические алгоритмы в кодах.</w:t>
      </w:r>
    </w:p>
    <w:p w:rsidR="009C43C7" w:rsidRPr="000C687C" w:rsidRDefault="009C43C7" w:rsidP="000C687C">
      <w:pPr>
        <w:numPr>
          <w:ilvl w:val="0"/>
          <w:numId w:val="20"/>
        </w:numPr>
        <w:tabs>
          <w:tab w:val="clear" w:pos="786"/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Основы логики (6ч)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napToGrid w:val="0"/>
        <w:spacing w:after="0" w:line="240" w:lineRule="auto"/>
        <w:ind w:hanging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0C687C">
        <w:rPr>
          <w:rFonts w:ascii="Times New Roman" w:hAnsi="Times New Roman"/>
          <w:color w:val="000000"/>
          <w:sz w:val="28"/>
          <w:szCs w:val="28"/>
        </w:rPr>
        <w:t>Высказывания. Простые и сложные высказывания.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napToGrid w:val="0"/>
        <w:spacing w:after="0" w:line="240" w:lineRule="auto"/>
        <w:ind w:hanging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0C687C">
        <w:rPr>
          <w:rFonts w:ascii="Times New Roman" w:hAnsi="Times New Roman"/>
          <w:color w:val="000000"/>
          <w:sz w:val="28"/>
          <w:szCs w:val="28"/>
        </w:rPr>
        <w:t>Базовые логические операции. Построение таблиц истинности.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napToGrid w:val="0"/>
        <w:spacing w:after="0" w:line="240" w:lineRule="auto"/>
        <w:ind w:hanging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0C687C">
        <w:rPr>
          <w:rFonts w:ascii="Times New Roman" w:hAnsi="Times New Roman"/>
          <w:color w:val="000000"/>
          <w:sz w:val="28"/>
          <w:szCs w:val="28"/>
        </w:rPr>
        <w:t>Основные логические законы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napToGrid w:val="0"/>
        <w:spacing w:after="0" w:line="240" w:lineRule="auto"/>
        <w:ind w:hanging="78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687C">
        <w:rPr>
          <w:rFonts w:ascii="Times New Roman" w:hAnsi="Times New Roman"/>
          <w:bCs/>
          <w:color w:val="000000"/>
          <w:sz w:val="28"/>
          <w:szCs w:val="28"/>
        </w:rPr>
        <w:t>Преобразование логически формул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napToGrid w:val="0"/>
        <w:spacing w:after="0" w:line="240" w:lineRule="auto"/>
        <w:ind w:hanging="786"/>
        <w:rPr>
          <w:rFonts w:ascii="Times New Roman" w:hAnsi="Times New Roman"/>
          <w:color w:val="000000"/>
          <w:sz w:val="28"/>
          <w:szCs w:val="28"/>
        </w:rPr>
      </w:pPr>
      <w:r w:rsidRPr="000C687C">
        <w:rPr>
          <w:rFonts w:ascii="Times New Roman" w:hAnsi="Times New Roman"/>
          <w:color w:val="000000"/>
          <w:sz w:val="28"/>
          <w:szCs w:val="28"/>
        </w:rPr>
        <w:t>Логические схемы. Синтез и анализ схем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napToGrid w:val="0"/>
        <w:spacing w:after="0" w:line="240" w:lineRule="auto"/>
        <w:ind w:hanging="786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Решение текстовых логических задач</w:t>
      </w:r>
    </w:p>
    <w:p w:rsidR="009C43C7" w:rsidRPr="000C687C" w:rsidRDefault="009C43C7" w:rsidP="000C687C">
      <w:pPr>
        <w:numPr>
          <w:ilvl w:val="0"/>
          <w:numId w:val="20"/>
        </w:numPr>
        <w:tabs>
          <w:tab w:val="clear" w:pos="786"/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Базы данных. Условия выбора данных (3ч)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Реляционные базы данных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Составление запроса к реляционным базам данных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Решение задач по условиям  выбора данных</w:t>
      </w:r>
    </w:p>
    <w:p w:rsidR="009C43C7" w:rsidRPr="000C687C" w:rsidRDefault="009C43C7" w:rsidP="000C687C">
      <w:pPr>
        <w:numPr>
          <w:ilvl w:val="0"/>
          <w:numId w:val="20"/>
        </w:numPr>
        <w:tabs>
          <w:tab w:val="clear" w:pos="786"/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Информационные процессы. Кодирование информации (4ч)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Общие сведения об информационных процессах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Кодирование тестовой информации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Кодирование графической информации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Решение задач по кодированию информации</w:t>
      </w:r>
    </w:p>
    <w:p w:rsidR="009C43C7" w:rsidRPr="000C687C" w:rsidRDefault="009C43C7" w:rsidP="000C687C">
      <w:pPr>
        <w:numPr>
          <w:ilvl w:val="0"/>
          <w:numId w:val="20"/>
        </w:numPr>
        <w:tabs>
          <w:tab w:val="clear" w:pos="786"/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Количество информации. Скорость передачи информации (1ч)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Различные подходы к определению количества информации. Единицы измерения информации.</w:t>
      </w:r>
    </w:p>
    <w:p w:rsidR="009C43C7" w:rsidRPr="000C687C" w:rsidRDefault="009C43C7" w:rsidP="000C687C">
      <w:pPr>
        <w:numPr>
          <w:ilvl w:val="0"/>
          <w:numId w:val="20"/>
        </w:numPr>
        <w:tabs>
          <w:tab w:val="clear" w:pos="786"/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Информационные модели (2ч)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Информационные модели: графы, таблицы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Решение задач на преобразование и сравнение различных информационных моделей</w:t>
      </w:r>
    </w:p>
    <w:p w:rsidR="009C43C7" w:rsidRPr="000C687C" w:rsidRDefault="009C43C7" w:rsidP="000C687C">
      <w:pPr>
        <w:numPr>
          <w:ilvl w:val="0"/>
          <w:numId w:val="20"/>
        </w:numPr>
        <w:tabs>
          <w:tab w:val="clear" w:pos="786"/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Алгоритмизация и программирование (7ч)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Алгоритм, свойства, типы алгоритмов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Представление алгоритмов, блок-схемы, решение задач на чтение и построение блок-схем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Алгоритмические задачи ГИА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 xml:space="preserve">Основные сведения о языках программирования. ЯВУ. Язык </w:t>
      </w:r>
      <w:r w:rsidRPr="000C687C">
        <w:rPr>
          <w:rFonts w:ascii="Times New Roman" w:hAnsi="Times New Roman"/>
          <w:sz w:val="28"/>
          <w:szCs w:val="28"/>
          <w:lang w:val="en-US"/>
        </w:rPr>
        <w:t>Pascal</w:t>
      </w:r>
      <w:r w:rsidRPr="000C687C">
        <w:rPr>
          <w:rFonts w:ascii="Times New Roman" w:hAnsi="Times New Roman"/>
          <w:sz w:val="28"/>
          <w:szCs w:val="28"/>
        </w:rPr>
        <w:t>: алфавит, синтаксис, семантика.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Линейный алгоритм. Условный алгоритм. Задачи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Циклический алгоритм. Задачи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napToGrid w:val="0"/>
        <w:spacing w:after="0" w:line="240" w:lineRule="auto"/>
        <w:ind w:hanging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0C687C">
        <w:rPr>
          <w:rFonts w:ascii="Times New Roman" w:hAnsi="Times New Roman"/>
          <w:color w:val="000000"/>
          <w:sz w:val="28"/>
          <w:szCs w:val="28"/>
        </w:rPr>
        <w:t>Массивы. Линейные и двумерные массивы. Задачи</w:t>
      </w:r>
    </w:p>
    <w:p w:rsidR="009C43C7" w:rsidRPr="000C687C" w:rsidRDefault="009C43C7" w:rsidP="000C687C">
      <w:pPr>
        <w:numPr>
          <w:ilvl w:val="0"/>
          <w:numId w:val="20"/>
        </w:numPr>
        <w:tabs>
          <w:tab w:val="clear" w:pos="786"/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Информационные технологии (1ч)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 xml:space="preserve">Электронные таблицы. </w:t>
      </w:r>
    </w:p>
    <w:p w:rsidR="009C43C7" w:rsidRPr="000C687C" w:rsidRDefault="009C43C7" w:rsidP="000C687C">
      <w:pPr>
        <w:numPr>
          <w:ilvl w:val="0"/>
          <w:numId w:val="20"/>
        </w:numPr>
        <w:tabs>
          <w:tab w:val="clear" w:pos="786"/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Сетевые технологии (1ч)</w:t>
      </w:r>
    </w:p>
    <w:p w:rsidR="009C43C7" w:rsidRPr="000C687C" w:rsidRDefault="009C43C7" w:rsidP="000C687C">
      <w:pPr>
        <w:numPr>
          <w:ilvl w:val="1"/>
          <w:numId w:val="20"/>
        </w:numPr>
        <w:tabs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Локальные и глобальные сети. Принципы работы. Интернет. Решение задач ГИА</w:t>
      </w:r>
    </w:p>
    <w:p w:rsidR="009C43C7" w:rsidRPr="000C687C" w:rsidRDefault="009C43C7" w:rsidP="000C687C">
      <w:pPr>
        <w:numPr>
          <w:ilvl w:val="0"/>
          <w:numId w:val="20"/>
        </w:numPr>
        <w:tabs>
          <w:tab w:val="clear" w:pos="786"/>
          <w:tab w:val="num" w:pos="426"/>
        </w:tabs>
        <w:spacing w:after="0" w:line="240" w:lineRule="auto"/>
        <w:ind w:hanging="786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>Тестирование по КИМам ЕГЭ (2ч)</w:t>
      </w:r>
    </w:p>
    <w:p w:rsidR="009C43C7" w:rsidRPr="000C687C" w:rsidRDefault="009C43C7" w:rsidP="003817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687C">
        <w:rPr>
          <w:rFonts w:ascii="Times New Roman" w:hAnsi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:rsidR="009C43C7" w:rsidRPr="000C687C" w:rsidRDefault="009C43C7" w:rsidP="00B439D6">
      <w:pPr>
        <w:numPr>
          <w:ilvl w:val="3"/>
          <w:numId w:val="3"/>
        </w:numPr>
        <w:tabs>
          <w:tab w:val="clear" w:pos="2880"/>
          <w:tab w:val="num" w:pos="142"/>
        </w:tabs>
        <w:spacing w:before="100" w:beforeAutospacing="1" w:after="100" w:afterAutospacing="1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0C687C">
        <w:rPr>
          <w:rFonts w:ascii="Times New Roman" w:hAnsi="Times New Roman"/>
          <w:sz w:val="28"/>
          <w:szCs w:val="28"/>
          <w:lang w:eastAsia="ru-RU"/>
        </w:rPr>
        <w:t>Основные методы и формы организации учебно-воспитательного процесса:</w:t>
      </w:r>
    </w:p>
    <w:p w:rsidR="009C43C7" w:rsidRPr="000C687C" w:rsidRDefault="009C43C7" w:rsidP="000C68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687C">
        <w:rPr>
          <w:rFonts w:ascii="Times New Roman" w:hAnsi="Times New Roman"/>
          <w:sz w:val="28"/>
          <w:szCs w:val="28"/>
        </w:rPr>
        <w:t xml:space="preserve">Курс рассчитан на 34 часа лекционно-практических занятий и проводится в течение учебного года по 1 часу в неделю. Продолжительность занятия составляет 1 час. </w:t>
      </w:r>
    </w:p>
    <w:p w:rsidR="009C43C7" w:rsidRPr="000C687C" w:rsidRDefault="009C43C7" w:rsidP="003817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687C">
        <w:rPr>
          <w:rFonts w:ascii="Times New Roman" w:hAnsi="Times New Roman"/>
          <w:sz w:val="28"/>
          <w:szCs w:val="28"/>
          <w:lang w:eastAsia="ru-RU"/>
        </w:rPr>
        <w:t xml:space="preserve">2. Дидактический материал </w:t>
      </w:r>
      <w:r>
        <w:rPr>
          <w:rFonts w:ascii="Times New Roman" w:hAnsi="Times New Roman"/>
          <w:sz w:val="28"/>
          <w:szCs w:val="28"/>
          <w:lang w:eastAsia="ru-RU"/>
        </w:rPr>
        <w:t>формируется на основе открытого банка заданий ЕГЭ по информатике</w:t>
      </w:r>
    </w:p>
    <w:p w:rsidR="009C43C7" w:rsidRDefault="009C43C7" w:rsidP="003817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687C">
        <w:rPr>
          <w:rFonts w:ascii="Times New Roman" w:hAnsi="Times New Roman"/>
          <w:sz w:val="28"/>
          <w:szCs w:val="28"/>
          <w:lang w:eastAsia="ru-RU"/>
        </w:rPr>
        <w:t>3. Материально-техническое оснащение занятий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9C43C7" w:rsidRPr="000C687C" w:rsidRDefault="009C43C7" w:rsidP="000C687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Компьютерный класс</w:t>
      </w:r>
      <w:r w:rsidRPr="000C687C">
        <w:rPr>
          <w:rFonts w:ascii="Times New Roman" w:hAnsi="Times New Roman"/>
          <w:bCs/>
          <w:sz w:val="28"/>
          <w:szCs w:val="28"/>
          <w:lang w:eastAsia="ru-RU"/>
        </w:rPr>
        <w:t xml:space="preserve"> для обучения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9C43C7" w:rsidRPr="000C687C" w:rsidRDefault="009C43C7" w:rsidP="000C687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687C">
        <w:rPr>
          <w:rFonts w:ascii="Times New Roman" w:hAnsi="Times New Roman"/>
          <w:bCs/>
          <w:sz w:val="28"/>
          <w:szCs w:val="28"/>
          <w:lang w:eastAsia="ru-RU"/>
        </w:rPr>
        <w:t>Доска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C43C7" w:rsidRPr="000C687C" w:rsidRDefault="009C43C7" w:rsidP="000C687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687C">
        <w:rPr>
          <w:rFonts w:ascii="Times New Roman" w:hAnsi="Times New Roman"/>
          <w:bCs/>
          <w:sz w:val="28"/>
          <w:szCs w:val="28"/>
          <w:lang w:eastAsia="ru-RU"/>
        </w:rPr>
        <w:t>ТСО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C43C7" w:rsidRPr="000C687C" w:rsidRDefault="009C43C7" w:rsidP="000C687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C687C">
        <w:rPr>
          <w:rFonts w:ascii="Times New Roman" w:hAnsi="Times New Roman"/>
          <w:bCs/>
          <w:sz w:val="28"/>
          <w:szCs w:val="28"/>
          <w:lang w:eastAsia="ru-RU"/>
        </w:rPr>
        <w:t>Письменные принадлежности, канцелярские товары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C43C7" w:rsidRPr="000C687C" w:rsidRDefault="009C43C7" w:rsidP="000C687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687C">
        <w:rPr>
          <w:rFonts w:ascii="Times New Roman" w:hAnsi="Times New Roman"/>
          <w:b/>
          <w:sz w:val="28"/>
          <w:szCs w:val="28"/>
          <w:lang w:eastAsia="ru-RU"/>
        </w:rPr>
        <w:t>Электронные пособия</w:t>
      </w:r>
    </w:p>
    <w:p w:rsidR="009C43C7" w:rsidRPr="00962C9D" w:rsidRDefault="009C43C7" w:rsidP="003817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962C9D">
        <w:rPr>
          <w:rFonts w:ascii="Times New Roman" w:hAnsi="Times New Roman"/>
          <w:sz w:val="28"/>
          <w:szCs w:val="28"/>
          <w:lang w:eastAsia="ru-RU"/>
        </w:rPr>
        <w:t>://</w:t>
      </w:r>
      <w:r>
        <w:rPr>
          <w:rFonts w:ascii="Times New Roman" w:hAnsi="Times New Roman"/>
          <w:sz w:val="28"/>
          <w:szCs w:val="28"/>
          <w:lang w:val="en-US" w:eastAsia="ru-RU"/>
        </w:rPr>
        <w:t>fipi</w:t>
      </w:r>
      <w:r w:rsidRPr="00962C9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9C43C7" w:rsidRPr="00962C9D" w:rsidRDefault="009C43C7" w:rsidP="000C687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E31"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962C9D">
        <w:rPr>
          <w:rFonts w:ascii="Times New Roman" w:hAnsi="Times New Roman"/>
          <w:sz w:val="28"/>
          <w:szCs w:val="28"/>
          <w:lang w:eastAsia="ru-RU"/>
        </w:rPr>
        <w:t>://</w:t>
      </w:r>
      <w:r w:rsidRPr="008D5E31">
        <w:rPr>
          <w:rFonts w:ascii="Times New Roman" w:hAnsi="Times New Roman"/>
          <w:sz w:val="28"/>
          <w:szCs w:val="28"/>
          <w:lang w:val="en-US" w:eastAsia="ru-RU"/>
        </w:rPr>
        <w:t>reshuege</w:t>
      </w:r>
      <w:r w:rsidRPr="00962C9D">
        <w:rPr>
          <w:rFonts w:ascii="Times New Roman" w:hAnsi="Times New Roman"/>
          <w:sz w:val="28"/>
          <w:szCs w:val="28"/>
          <w:lang w:eastAsia="ru-RU"/>
        </w:rPr>
        <w:t>.</w:t>
      </w:r>
      <w:r w:rsidRPr="008D5E31"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9C43C7" w:rsidRPr="00962C9D" w:rsidRDefault="009C43C7" w:rsidP="000C687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962C9D">
        <w:rPr>
          <w:rFonts w:ascii="Times New Roman" w:hAnsi="Times New Roman"/>
          <w:sz w:val="28"/>
          <w:szCs w:val="28"/>
          <w:lang w:eastAsia="ru-RU"/>
        </w:rPr>
        <w:t>://</w:t>
      </w:r>
      <w:r>
        <w:rPr>
          <w:rFonts w:ascii="Times New Roman" w:hAnsi="Times New Roman"/>
          <w:sz w:val="28"/>
          <w:szCs w:val="28"/>
          <w:lang w:val="en-US" w:eastAsia="ru-RU"/>
        </w:rPr>
        <w:t>ege</w:t>
      </w:r>
      <w:r w:rsidRPr="00962C9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edu</w:t>
      </w:r>
      <w:r w:rsidRPr="00962C9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9C43C7" w:rsidRDefault="009C43C7" w:rsidP="00381703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43C7" w:rsidRDefault="009C43C7" w:rsidP="00381703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Ботенкова Екатерина</w:t>
      </w:r>
    </w:p>
    <w:p w:rsidR="009C43C7" w:rsidRDefault="009C43C7" w:rsidP="00381703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Гавриленкова Анастасия</w:t>
      </w:r>
    </w:p>
    <w:p w:rsidR="009C43C7" w:rsidRDefault="009C43C7" w:rsidP="00381703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Калинин Максим</w:t>
      </w:r>
    </w:p>
    <w:p w:rsidR="009C43C7" w:rsidRDefault="009C43C7" w:rsidP="00381703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Маршутина Екатерина</w:t>
      </w:r>
    </w:p>
    <w:p w:rsidR="009C43C7" w:rsidRDefault="009C43C7" w:rsidP="00381703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Никитенкова Алина</w:t>
      </w:r>
    </w:p>
    <w:p w:rsidR="009C43C7" w:rsidRDefault="009C43C7" w:rsidP="00381703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Сергеева Екатерина</w:t>
      </w:r>
    </w:p>
    <w:p w:rsidR="009C43C7" w:rsidRPr="000C687C" w:rsidRDefault="009C43C7" w:rsidP="00381703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43C7" w:rsidRPr="000C687C" w:rsidRDefault="009C43C7" w:rsidP="00381703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43C7" w:rsidRDefault="009C43C7"/>
    <w:sectPr w:rsidR="009C43C7" w:rsidSect="0042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B2F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AD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A0D0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766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02D5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6014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695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B23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5C3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24F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06E1E"/>
    <w:multiLevelType w:val="multilevel"/>
    <w:tmpl w:val="718A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64E1721"/>
    <w:multiLevelType w:val="hybridMultilevel"/>
    <w:tmpl w:val="F288E034"/>
    <w:lvl w:ilvl="0" w:tplc="00000007">
      <w:numFmt w:val="bullet"/>
      <w:lvlText w:val="•"/>
      <w:lvlJc w:val="left"/>
      <w:pPr>
        <w:tabs>
          <w:tab w:val="num" w:pos="567"/>
        </w:tabs>
        <w:ind w:left="1287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0887581E"/>
    <w:multiLevelType w:val="hybridMultilevel"/>
    <w:tmpl w:val="40929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0717FDC"/>
    <w:multiLevelType w:val="hybridMultilevel"/>
    <w:tmpl w:val="D06C68EE"/>
    <w:lvl w:ilvl="0" w:tplc="00000007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57A40"/>
    <w:multiLevelType w:val="hybridMultilevel"/>
    <w:tmpl w:val="2E3037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5208559A"/>
    <w:multiLevelType w:val="multilevel"/>
    <w:tmpl w:val="85FA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63536"/>
    <w:multiLevelType w:val="multilevel"/>
    <w:tmpl w:val="3C40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B34B4C"/>
    <w:multiLevelType w:val="hybridMultilevel"/>
    <w:tmpl w:val="DFBE2E08"/>
    <w:lvl w:ilvl="0" w:tplc="00000007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567C74"/>
    <w:multiLevelType w:val="hybridMultilevel"/>
    <w:tmpl w:val="5D76DFFA"/>
    <w:lvl w:ilvl="0" w:tplc="00000007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2F7C02"/>
    <w:multiLevelType w:val="multilevel"/>
    <w:tmpl w:val="3D8A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9872AB"/>
    <w:multiLevelType w:val="hybridMultilevel"/>
    <w:tmpl w:val="B4640402"/>
    <w:lvl w:ilvl="0" w:tplc="00000007">
      <w:numFmt w:val="bullet"/>
      <w:lvlText w:val="•"/>
      <w:lvlJc w:val="left"/>
      <w:pPr>
        <w:tabs>
          <w:tab w:val="num" w:pos="567"/>
        </w:tabs>
        <w:ind w:left="1287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7"/>
  </w:num>
  <w:num w:numId="16">
    <w:abstractNumId w:val="13"/>
  </w:num>
  <w:num w:numId="17">
    <w:abstractNumId w:val="11"/>
  </w:num>
  <w:num w:numId="18">
    <w:abstractNumId w:val="20"/>
  </w:num>
  <w:num w:numId="19">
    <w:abstractNumId w:val="12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E2E"/>
    <w:rsid w:val="000034F4"/>
    <w:rsid w:val="00003F7B"/>
    <w:rsid w:val="00004516"/>
    <w:rsid w:val="00006192"/>
    <w:rsid w:val="00007EAA"/>
    <w:rsid w:val="00012CAC"/>
    <w:rsid w:val="0001373A"/>
    <w:rsid w:val="00013A91"/>
    <w:rsid w:val="000143A6"/>
    <w:rsid w:val="00014D5A"/>
    <w:rsid w:val="0001627D"/>
    <w:rsid w:val="000167A1"/>
    <w:rsid w:val="00016C72"/>
    <w:rsid w:val="00020380"/>
    <w:rsid w:val="00020546"/>
    <w:rsid w:val="000228E7"/>
    <w:rsid w:val="00023C5F"/>
    <w:rsid w:val="000245A2"/>
    <w:rsid w:val="00025C6C"/>
    <w:rsid w:val="00026DA7"/>
    <w:rsid w:val="00031041"/>
    <w:rsid w:val="0003310F"/>
    <w:rsid w:val="00033BB5"/>
    <w:rsid w:val="00036288"/>
    <w:rsid w:val="0003646D"/>
    <w:rsid w:val="00036573"/>
    <w:rsid w:val="00040D1E"/>
    <w:rsid w:val="00042025"/>
    <w:rsid w:val="000421E9"/>
    <w:rsid w:val="00043F24"/>
    <w:rsid w:val="00044DB7"/>
    <w:rsid w:val="00051F7B"/>
    <w:rsid w:val="000557A1"/>
    <w:rsid w:val="00061F08"/>
    <w:rsid w:val="0006259F"/>
    <w:rsid w:val="000635EF"/>
    <w:rsid w:val="00063B98"/>
    <w:rsid w:val="00063E0A"/>
    <w:rsid w:val="00065867"/>
    <w:rsid w:val="00065B4B"/>
    <w:rsid w:val="00065B5B"/>
    <w:rsid w:val="00071109"/>
    <w:rsid w:val="00071855"/>
    <w:rsid w:val="00071EB0"/>
    <w:rsid w:val="00075237"/>
    <w:rsid w:val="00075956"/>
    <w:rsid w:val="00075D1B"/>
    <w:rsid w:val="00080683"/>
    <w:rsid w:val="00080E4D"/>
    <w:rsid w:val="00080F18"/>
    <w:rsid w:val="000828F2"/>
    <w:rsid w:val="00083499"/>
    <w:rsid w:val="00086B01"/>
    <w:rsid w:val="00086CBD"/>
    <w:rsid w:val="000871A3"/>
    <w:rsid w:val="0009020D"/>
    <w:rsid w:val="000963E3"/>
    <w:rsid w:val="00097B82"/>
    <w:rsid w:val="000A0A98"/>
    <w:rsid w:val="000A11BE"/>
    <w:rsid w:val="000A7E98"/>
    <w:rsid w:val="000A7FF7"/>
    <w:rsid w:val="000B17B4"/>
    <w:rsid w:val="000B2AE6"/>
    <w:rsid w:val="000B2E9C"/>
    <w:rsid w:val="000B7CB3"/>
    <w:rsid w:val="000C0DB0"/>
    <w:rsid w:val="000C35F7"/>
    <w:rsid w:val="000C687C"/>
    <w:rsid w:val="000C6B3B"/>
    <w:rsid w:val="000C7F84"/>
    <w:rsid w:val="000D01F8"/>
    <w:rsid w:val="000D03E3"/>
    <w:rsid w:val="000D2386"/>
    <w:rsid w:val="000D4BBF"/>
    <w:rsid w:val="000E00D7"/>
    <w:rsid w:val="000E083C"/>
    <w:rsid w:val="000E0E4D"/>
    <w:rsid w:val="000E24BD"/>
    <w:rsid w:val="000E482B"/>
    <w:rsid w:val="000E534B"/>
    <w:rsid w:val="000E6480"/>
    <w:rsid w:val="000E699F"/>
    <w:rsid w:val="000E71AF"/>
    <w:rsid w:val="000F3E4D"/>
    <w:rsid w:val="000F5C8E"/>
    <w:rsid w:val="000F6502"/>
    <w:rsid w:val="000F6A60"/>
    <w:rsid w:val="000F79A9"/>
    <w:rsid w:val="00100606"/>
    <w:rsid w:val="00101EED"/>
    <w:rsid w:val="001031D4"/>
    <w:rsid w:val="00103523"/>
    <w:rsid w:val="00103A82"/>
    <w:rsid w:val="00105EA2"/>
    <w:rsid w:val="001107EA"/>
    <w:rsid w:val="0011257F"/>
    <w:rsid w:val="00112B4F"/>
    <w:rsid w:val="001162FA"/>
    <w:rsid w:val="001170A6"/>
    <w:rsid w:val="00117A99"/>
    <w:rsid w:val="00117F7D"/>
    <w:rsid w:val="00120E79"/>
    <w:rsid w:val="001215EF"/>
    <w:rsid w:val="00121A60"/>
    <w:rsid w:val="00124B4A"/>
    <w:rsid w:val="0012563C"/>
    <w:rsid w:val="001262E7"/>
    <w:rsid w:val="0012704E"/>
    <w:rsid w:val="00130B6D"/>
    <w:rsid w:val="00131F8A"/>
    <w:rsid w:val="00132527"/>
    <w:rsid w:val="00132C47"/>
    <w:rsid w:val="001347FA"/>
    <w:rsid w:val="00137387"/>
    <w:rsid w:val="00142225"/>
    <w:rsid w:val="00143C61"/>
    <w:rsid w:val="0014555E"/>
    <w:rsid w:val="00145DE5"/>
    <w:rsid w:val="00147B41"/>
    <w:rsid w:val="001525D1"/>
    <w:rsid w:val="001527EF"/>
    <w:rsid w:val="00154F11"/>
    <w:rsid w:val="00161166"/>
    <w:rsid w:val="00161F99"/>
    <w:rsid w:val="00164CEE"/>
    <w:rsid w:val="00165CDA"/>
    <w:rsid w:val="00166194"/>
    <w:rsid w:val="001672A8"/>
    <w:rsid w:val="001673A4"/>
    <w:rsid w:val="001673AA"/>
    <w:rsid w:val="0016769F"/>
    <w:rsid w:val="00170492"/>
    <w:rsid w:val="0017083F"/>
    <w:rsid w:val="00172BCA"/>
    <w:rsid w:val="00173432"/>
    <w:rsid w:val="001739C2"/>
    <w:rsid w:val="00174F76"/>
    <w:rsid w:val="00176DDD"/>
    <w:rsid w:val="0018020B"/>
    <w:rsid w:val="0018126A"/>
    <w:rsid w:val="001814FD"/>
    <w:rsid w:val="00181870"/>
    <w:rsid w:val="00181C71"/>
    <w:rsid w:val="001831F5"/>
    <w:rsid w:val="0018446C"/>
    <w:rsid w:val="00185822"/>
    <w:rsid w:val="00190ABB"/>
    <w:rsid w:val="00191CBF"/>
    <w:rsid w:val="001950D6"/>
    <w:rsid w:val="00195279"/>
    <w:rsid w:val="00195736"/>
    <w:rsid w:val="00196791"/>
    <w:rsid w:val="00196891"/>
    <w:rsid w:val="00197E08"/>
    <w:rsid w:val="001A0752"/>
    <w:rsid w:val="001A09E2"/>
    <w:rsid w:val="001A337B"/>
    <w:rsid w:val="001A45DE"/>
    <w:rsid w:val="001A5471"/>
    <w:rsid w:val="001A7F69"/>
    <w:rsid w:val="001B0028"/>
    <w:rsid w:val="001B0788"/>
    <w:rsid w:val="001B17C9"/>
    <w:rsid w:val="001B1FE2"/>
    <w:rsid w:val="001B2279"/>
    <w:rsid w:val="001B427F"/>
    <w:rsid w:val="001B6AB0"/>
    <w:rsid w:val="001B7024"/>
    <w:rsid w:val="001C00EE"/>
    <w:rsid w:val="001C0178"/>
    <w:rsid w:val="001C1092"/>
    <w:rsid w:val="001C1764"/>
    <w:rsid w:val="001C1FB1"/>
    <w:rsid w:val="001C2164"/>
    <w:rsid w:val="001C2538"/>
    <w:rsid w:val="001C28AF"/>
    <w:rsid w:val="001C45F9"/>
    <w:rsid w:val="001C4F0D"/>
    <w:rsid w:val="001C551D"/>
    <w:rsid w:val="001C5744"/>
    <w:rsid w:val="001C5ADF"/>
    <w:rsid w:val="001C5EB3"/>
    <w:rsid w:val="001C6C96"/>
    <w:rsid w:val="001D0026"/>
    <w:rsid w:val="001D04A8"/>
    <w:rsid w:val="001D04D1"/>
    <w:rsid w:val="001D2159"/>
    <w:rsid w:val="001D3F01"/>
    <w:rsid w:val="001D4056"/>
    <w:rsid w:val="001D5814"/>
    <w:rsid w:val="001D71F7"/>
    <w:rsid w:val="001E0DD6"/>
    <w:rsid w:val="001E117F"/>
    <w:rsid w:val="001E20C2"/>
    <w:rsid w:val="001E28E6"/>
    <w:rsid w:val="001E31AD"/>
    <w:rsid w:val="001E5AAD"/>
    <w:rsid w:val="001F0BF4"/>
    <w:rsid w:val="001F229E"/>
    <w:rsid w:val="001F33BF"/>
    <w:rsid w:val="001F3AA1"/>
    <w:rsid w:val="001F3C5B"/>
    <w:rsid w:val="001F4CDF"/>
    <w:rsid w:val="001F58F0"/>
    <w:rsid w:val="00204938"/>
    <w:rsid w:val="00204C3B"/>
    <w:rsid w:val="00204D8E"/>
    <w:rsid w:val="002054FA"/>
    <w:rsid w:val="002071AB"/>
    <w:rsid w:val="00211950"/>
    <w:rsid w:val="00212C40"/>
    <w:rsid w:val="002153CF"/>
    <w:rsid w:val="00220310"/>
    <w:rsid w:val="002206CB"/>
    <w:rsid w:val="00222194"/>
    <w:rsid w:val="00222AAC"/>
    <w:rsid w:val="00222CB1"/>
    <w:rsid w:val="00226C30"/>
    <w:rsid w:val="002271BD"/>
    <w:rsid w:val="00230167"/>
    <w:rsid w:val="0023145E"/>
    <w:rsid w:val="002314B5"/>
    <w:rsid w:val="0023305B"/>
    <w:rsid w:val="0023395D"/>
    <w:rsid w:val="002340F0"/>
    <w:rsid w:val="00236953"/>
    <w:rsid w:val="0023710B"/>
    <w:rsid w:val="00237271"/>
    <w:rsid w:val="002377A4"/>
    <w:rsid w:val="0024103E"/>
    <w:rsid w:val="002418FB"/>
    <w:rsid w:val="002419D0"/>
    <w:rsid w:val="0024732D"/>
    <w:rsid w:val="00250BB1"/>
    <w:rsid w:val="0025178A"/>
    <w:rsid w:val="00251EC7"/>
    <w:rsid w:val="00251FCC"/>
    <w:rsid w:val="00253205"/>
    <w:rsid w:val="002558ED"/>
    <w:rsid w:val="002612CE"/>
    <w:rsid w:val="0027066B"/>
    <w:rsid w:val="002727A1"/>
    <w:rsid w:val="00273819"/>
    <w:rsid w:val="00273C58"/>
    <w:rsid w:val="00275A5E"/>
    <w:rsid w:val="00275E37"/>
    <w:rsid w:val="00276DA4"/>
    <w:rsid w:val="0028140E"/>
    <w:rsid w:val="00281DCB"/>
    <w:rsid w:val="00283706"/>
    <w:rsid w:val="002846C3"/>
    <w:rsid w:val="002A0890"/>
    <w:rsid w:val="002A08EE"/>
    <w:rsid w:val="002A3804"/>
    <w:rsid w:val="002A3E9B"/>
    <w:rsid w:val="002A4599"/>
    <w:rsid w:val="002A539E"/>
    <w:rsid w:val="002A60B3"/>
    <w:rsid w:val="002A6AEF"/>
    <w:rsid w:val="002A6C3C"/>
    <w:rsid w:val="002B0FFC"/>
    <w:rsid w:val="002B1883"/>
    <w:rsid w:val="002B41FC"/>
    <w:rsid w:val="002B5452"/>
    <w:rsid w:val="002B653D"/>
    <w:rsid w:val="002C2400"/>
    <w:rsid w:val="002C27FD"/>
    <w:rsid w:val="002C2803"/>
    <w:rsid w:val="002C2C7F"/>
    <w:rsid w:val="002C4012"/>
    <w:rsid w:val="002C4D70"/>
    <w:rsid w:val="002C57E2"/>
    <w:rsid w:val="002C643E"/>
    <w:rsid w:val="002C7D03"/>
    <w:rsid w:val="002D1320"/>
    <w:rsid w:val="002D28F0"/>
    <w:rsid w:val="002D2FAD"/>
    <w:rsid w:val="002D4C9F"/>
    <w:rsid w:val="002D4F12"/>
    <w:rsid w:val="002D6461"/>
    <w:rsid w:val="002E3C35"/>
    <w:rsid w:val="002E3D1D"/>
    <w:rsid w:val="002E486E"/>
    <w:rsid w:val="002E501A"/>
    <w:rsid w:val="002E5E0B"/>
    <w:rsid w:val="002E7521"/>
    <w:rsid w:val="002F0A85"/>
    <w:rsid w:val="002F1695"/>
    <w:rsid w:val="002F1EE8"/>
    <w:rsid w:val="002F3770"/>
    <w:rsid w:val="002F45A8"/>
    <w:rsid w:val="002F5D65"/>
    <w:rsid w:val="00302098"/>
    <w:rsid w:val="0030213D"/>
    <w:rsid w:val="0030351C"/>
    <w:rsid w:val="00307609"/>
    <w:rsid w:val="00307997"/>
    <w:rsid w:val="003109E5"/>
    <w:rsid w:val="00310BBB"/>
    <w:rsid w:val="00311C3D"/>
    <w:rsid w:val="00312785"/>
    <w:rsid w:val="003149F5"/>
    <w:rsid w:val="00315D9C"/>
    <w:rsid w:val="00317C68"/>
    <w:rsid w:val="00321146"/>
    <w:rsid w:val="00321DDC"/>
    <w:rsid w:val="00323329"/>
    <w:rsid w:val="00326B5A"/>
    <w:rsid w:val="00327AF6"/>
    <w:rsid w:val="00331624"/>
    <w:rsid w:val="00331A07"/>
    <w:rsid w:val="00331A78"/>
    <w:rsid w:val="00332368"/>
    <w:rsid w:val="00333218"/>
    <w:rsid w:val="0033330C"/>
    <w:rsid w:val="003348D1"/>
    <w:rsid w:val="00336F54"/>
    <w:rsid w:val="00337962"/>
    <w:rsid w:val="003402BE"/>
    <w:rsid w:val="0034086C"/>
    <w:rsid w:val="00342B81"/>
    <w:rsid w:val="003441B3"/>
    <w:rsid w:val="00345097"/>
    <w:rsid w:val="00352DC3"/>
    <w:rsid w:val="00353E4F"/>
    <w:rsid w:val="00356D0A"/>
    <w:rsid w:val="003602F4"/>
    <w:rsid w:val="00360804"/>
    <w:rsid w:val="00361A35"/>
    <w:rsid w:val="00361DF3"/>
    <w:rsid w:val="00362441"/>
    <w:rsid w:val="003644AD"/>
    <w:rsid w:val="00366E39"/>
    <w:rsid w:val="00370214"/>
    <w:rsid w:val="00370E0F"/>
    <w:rsid w:val="003743E0"/>
    <w:rsid w:val="003747BF"/>
    <w:rsid w:val="003756F2"/>
    <w:rsid w:val="0037684B"/>
    <w:rsid w:val="00376E34"/>
    <w:rsid w:val="003779FD"/>
    <w:rsid w:val="00381703"/>
    <w:rsid w:val="0038247D"/>
    <w:rsid w:val="00385ED0"/>
    <w:rsid w:val="00390BDE"/>
    <w:rsid w:val="00393D2C"/>
    <w:rsid w:val="00394F94"/>
    <w:rsid w:val="00396587"/>
    <w:rsid w:val="003A03F1"/>
    <w:rsid w:val="003A0C93"/>
    <w:rsid w:val="003A1389"/>
    <w:rsid w:val="003A19F1"/>
    <w:rsid w:val="003A2BF6"/>
    <w:rsid w:val="003A30FA"/>
    <w:rsid w:val="003A45DF"/>
    <w:rsid w:val="003A576C"/>
    <w:rsid w:val="003A66CE"/>
    <w:rsid w:val="003A6B5F"/>
    <w:rsid w:val="003B02FE"/>
    <w:rsid w:val="003B0907"/>
    <w:rsid w:val="003C0397"/>
    <w:rsid w:val="003C1760"/>
    <w:rsid w:val="003C18C1"/>
    <w:rsid w:val="003C2FBA"/>
    <w:rsid w:val="003C3AF9"/>
    <w:rsid w:val="003C4A08"/>
    <w:rsid w:val="003C7262"/>
    <w:rsid w:val="003C78F5"/>
    <w:rsid w:val="003D1441"/>
    <w:rsid w:val="003D3C1E"/>
    <w:rsid w:val="003D4AB1"/>
    <w:rsid w:val="003D7273"/>
    <w:rsid w:val="003E5CFA"/>
    <w:rsid w:val="003E7238"/>
    <w:rsid w:val="003E7AA2"/>
    <w:rsid w:val="003F1EF8"/>
    <w:rsid w:val="003F3841"/>
    <w:rsid w:val="003F3DF9"/>
    <w:rsid w:val="003F3E2D"/>
    <w:rsid w:val="00400930"/>
    <w:rsid w:val="00401E14"/>
    <w:rsid w:val="0040427A"/>
    <w:rsid w:val="00407B3A"/>
    <w:rsid w:val="0041251B"/>
    <w:rsid w:val="00413BB5"/>
    <w:rsid w:val="00414DE1"/>
    <w:rsid w:val="004153AE"/>
    <w:rsid w:val="004156B2"/>
    <w:rsid w:val="0041586A"/>
    <w:rsid w:val="00415C9F"/>
    <w:rsid w:val="004206A5"/>
    <w:rsid w:val="0042162C"/>
    <w:rsid w:val="00421DE2"/>
    <w:rsid w:val="00422EBD"/>
    <w:rsid w:val="00423B96"/>
    <w:rsid w:val="00425F7C"/>
    <w:rsid w:val="0042751D"/>
    <w:rsid w:val="004312CA"/>
    <w:rsid w:val="004347F0"/>
    <w:rsid w:val="0043581D"/>
    <w:rsid w:val="00437E1E"/>
    <w:rsid w:val="00442377"/>
    <w:rsid w:val="00442B03"/>
    <w:rsid w:val="00443D3A"/>
    <w:rsid w:val="00445907"/>
    <w:rsid w:val="00445DF1"/>
    <w:rsid w:val="004471EA"/>
    <w:rsid w:val="004517EB"/>
    <w:rsid w:val="00454DEC"/>
    <w:rsid w:val="00454ED0"/>
    <w:rsid w:val="0045640E"/>
    <w:rsid w:val="00457466"/>
    <w:rsid w:val="00457604"/>
    <w:rsid w:val="004576D0"/>
    <w:rsid w:val="00457D01"/>
    <w:rsid w:val="0046227B"/>
    <w:rsid w:val="00462298"/>
    <w:rsid w:val="0046332F"/>
    <w:rsid w:val="00464B94"/>
    <w:rsid w:val="00465C4A"/>
    <w:rsid w:val="004663AE"/>
    <w:rsid w:val="00466FDD"/>
    <w:rsid w:val="00471654"/>
    <w:rsid w:val="00472DEC"/>
    <w:rsid w:val="00474733"/>
    <w:rsid w:val="00474DC1"/>
    <w:rsid w:val="00480013"/>
    <w:rsid w:val="004807A0"/>
    <w:rsid w:val="00480D22"/>
    <w:rsid w:val="00482CF2"/>
    <w:rsid w:val="00484208"/>
    <w:rsid w:val="0048501D"/>
    <w:rsid w:val="0049242E"/>
    <w:rsid w:val="00494B24"/>
    <w:rsid w:val="004A06C4"/>
    <w:rsid w:val="004A0B8A"/>
    <w:rsid w:val="004A0E16"/>
    <w:rsid w:val="004A2AB6"/>
    <w:rsid w:val="004A3314"/>
    <w:rsid w:val="004A3332"/>
    <w:rsid w:val="004A432F"/>
    <w:rsid w:val="004A4A0C"/>
    <w:rsid w:val="004A5A52"/>
    <w:rsid w:val="004A6545"/>
    <w:rsid w:val="004A7858"/>
    <w:rsid w:val="004B1BE4"/>
    <w:rsid w:val="004B2C88"/>
    <w:rsid w:val="004B3536"/>
    <w:rsid w:val="004B36CB"/>
    <w:rsid w:val="004B378B"/>
    <w:rsid w:val="004B5D3C"/>
    <w:rsid w:val="004B77CE"/>
    <w:rsid w:val="004C0471"/>
    <w:rsid w:val="004C12F0"/>
    <w:rsid w:val="004C44BD"/>
    <w:rsid w:val="004C4C01"/>
    <w:rsid w:val="004C7BBD"/>
    <w:rsid w:val="004D143B"/>
    <w:rsid w:val="004D28C3"/>
    <w:rsid w:val="004D4C09"/>
    <w:rsid w:val="004D50D0"/>
    <w:rsid w:val="004D5A63"/>
    <w:rsid w:val="004E25BC"/>
    <w:rsid w:val="004E2C36"/>
    <w:rsid w:val="004E2F6E"/>
    <w:rsid w:val="004E57DE"/>
    <w:rsid w:val="004E68A5"/>
    <w:rsid w:val="004F32D2"/>
    <w:rsid w:val="004F56A0"/>
    <w:rsid w:val="004F7394"/>
    <w:rsid w:val="004F7792"/>
    <w:rsid w:val="00500424"/>
    <w:rsid w:val="005017EB"/>
    <w:rsid w:val="005024D8"/>
    <w:rsid w:val="005046C5"/>
    <w:rsid w:val="00506FFE"/>
    <w:rsid w:val="00507AB7"/>
    <w:rsid w:val="00507ABB"/>
    <w:rsid w:val="00507DB6"/>
    <w:rsid w:val="00510987"/>
    <w:rsid w:val="0051106F"/>
    <w:rsid w:val="00513869"/>
    <w:rsid w:val="005145C6"/>
    <w:rsid w:val="0051463A"/>
    <w:rsid w:val="00514851"/>
    <w:rsid w:val="00515D7D"/>
    <w:rsid w:val="00520B4E"/>
    <w:rsid w:val="00520DED"/>
    <w:rsid w:val="005216AF"/>
    <w:rsid w:val="005220C8"/>
    <w:rsid w:val="0052284B"/>
    <w:rsid w:val="00523316"/>
    <w:rsid w:val="00523A3A"/>
    <w:rsid w:val="0052447D"/>
    <w:rsid w:val="00524680"/>
    <w:rsid w:val="00525A0C"/>
    <w:rsid w:val="00527752"/>
    <w:rsid w:val="00527FA2"/>
    <w:rsid w:val="005333ED"/>
    <w:rsid w:val="0053649C"/>
    <w:rsid w:val="005368BC"/>
    <w:rsid w:val="00536D81"/>
    <w:rsid w:val="0054004C"/>
    <w:rsid w:val="00540FED"/>
    <w:rsid w:val="005425B3"/>
    <w:rsid w:val="005431B6"/>
    <w:rsid w:val="00543C6D"/>
    <w:rsid w:val="00547123"/>
    <w:rsid w:val="00552BAA"/>
    <w:rsid w:val="0055356F"/>
    <w:rsid w:val="0055503A"/>
    <w:rsid w:val="00555185"/>
    <w:rsid w:val="00557C86"/>
    <w:rsid w:val="00560536"/>
    <w:rsid w:val="00560EE6"/>
    <w:rsid w:val="00571481"/>
    <w:rsid w:val="0057205B"/>
    <w:rsid w:val="00572C6A"/>
    <w:rsid w:val="005755DE"/>
    <w:rsid w:val="00575BFF"/>
    <w:rsid w:val="00576E0C"/>
    <w:rsid w:val="0057775C"/>
    <w:rsid w:val="00577BE1"/>
    <w:rsid w:val="00580246"/>
    <w:rsid w:val="00580650"/>
    <w:rsid w:val="005807FE"/>
    <w:rsid w:val="00584129"/>
    <w:rsid w:val="00584706"/>
    <w:rsid w:val="00585383"/>
    <w:rsid w:val="00585A0C"/>
    <w:rsid w:val="00586D6E"/>
    <w:rsid w:val="005905E0"/>
    <w:rsid w:val="0059241D"/>
    <w:rsid w:val="005938D9"/>
    <w:rsid w:val="00594CC8"/>
    <w:rsid w:val="00597B23"/>
    <w:rsid w:val="005A1612"/>
    <w:rsid w:val="005A1826"/>
    <w:rsid w:val="005A4ACC"/>
    <w:rsid w:val="005A5827"/>
    <w:rsid w:val="005A6EB1"/>
    <w:rsid w:val="005B0F1C"/>
    <w:rsid w:val="005B7111"/>
    <w:rsid w:val="005B77B7"/>
    <w:rsid w:val="005C06E1"/>
    <w:rsid w:val="005C08CE"/>
    <w:rsid w:val="005C6AE5"/>
    <w:rsid w:val="005D0AB0"/>
    <w:rsid w:val="005D28AE"/>
    <w:rsid w:val="005D3849"/>
    <w:rsid w:val="005D5E6C"/>
    <w:rsid w:val="005D798E"/>
    <w:rsid w:val="005E0145"/>
    <w:rsid w:val="005E059A"/>
    <w:rsid w:val="005E065B"/>
    <w:rsid w:val="005E29B3"/>
    <w:rsid w:val="005E4BD9"/>
    <w:rsid w:val="005E767A"/>
    <w:rsid w:val="005F6232"/>
    <w:rsid w:val="005F6968"/>
    <w:rsid w:val="006004BF"/>
    <w:rsid w:val="00600C39"/>
    <w:rsid w:val="00601D30"/>
    <w:rsid w:val="00602290"/>
    <w:rsid w:val="0060285E"/>
    <w:rsid w:val="00604B2A"/>
    <w:rsid w:val="00605368"/>
    <w:rsid w:val="00606218"/>
    <w:rsid w:val="00606D06"/>
    <w:rsid w:val="00607459"/>
    <w:rsid w:val="00611111"/>
    <w:rsid w:val="00611EC2"/>
    <w:rsid w:val="00611ED3"/>
    <w:rsid w:val="006136DA"/>
    <w:rsid w:val="0061371B"/>
    <w:rsid w:val="00617F9B"/>
    <w:rsid w:val="00620C3E"/>
    <w:rsid w:val="00621DC1"/>
    <w:rsid w:val="006228B3"/>
    <w:rsid w:val="00622AC5"/>
    <w:rsid w:val="00624440"/>
    <w:rsid w:val="00631749"/>
    <w:rsid w:val="00634B5C"/>
    <w:rsid w:val="00634E77"/>
    <w:rsid w:val="006351CC"/>
    <w:rsid w:val="0063535A"/>
    <w:rsid w:val="00637160"/>
    <w:rsid w:val="00637654"/>
    <w:rsid w:val="0064018F"/>
    <w:rsid w:val="00640FEB"/>
    <w:rsid w:val="00641DE3"/>
    <w:rsid w:val="00641F94"/>
    <w:rsid w:val="006425E0"/>
    <w:rsid w:val="00646006"/>
    <w:rsid w:val="00650186"/>
    <w:rsid w:val="0065099A"/>
    <w:rsid w:val="00650DBA"/>
    <w:rsid w:val="00653258"/>
    <w:rsid w:val="00660683"/>
    <w:rsid w:val="00661588"/>
    <w:rsid w:val="00662AFF"/>
    <w:rsid w:val="00663615"/>
    <w:rsid w:val="00663BD9"/>
    <w:rsid w:val="006659CF"/>
    <w:rsid w:val="00667D5E"/>
    <w:rsid w:val="00670349"/>
    <w:rsid w:val="00674703"/>
    <w:rsid w:val="00674C0C"/>
    <w:rsid w:val="00674EC5"/>
    <w:rsid w:val="00675590"/>
    <w:rsid w:val="006809EA"/>
    <w:rsid w:val="00682E44"/>
    <w:rsid w:val="00683157"/>
    <w:rsid w:val="0068320E"/>
    <w:rsid w:val="006836B4"/>
    <w:rsid w:val="00684795"/>
    <w:rsid w:val="00685509"/>
    <w:rsid w:val="0068716F"/>
    <w:rsid w:val="00690EAB"/>
    <w:rsid w:val="00692082"/>
    <w:rsid w:val="00692619"/>
    <w:rsid w:val="006938F9"/>
    <w:rsid w:val="00697A19"/>
    <w:rsid w:val="006A2BD1"/>
    <w:rsid w:val="006A32A2"/>
    <w:rsid w:val="006A4912"/>
    <w:rsid w:val="006A49EC"/>
    <w:rsid w:val="006A562D"/>
    <w:rsid w:val="006A58CF"/>
    <w:rsid w:val="006A665B"/>
    <w:rsid w:val="006B0B59"/>
    <w:rsid w:val="006B0BF0"/>
    <w:rsid w:val="006B2737"/>
    <w:rsid w:val="006B3ADF"/>
    <w:rsid w:val="006B5C1A"/>
    <w:rsid w:val="006C2A42"/>
    <w:rsid w:val="006C4BE6"/>
    <w:rsid w:val="006C5BC3"/>
    <w:rsid w:val="006D2247"/>
    <w:rsid w:val="006D4EF4"/>
    <w:rsid w:val="006D7C52"/>
    <w:rsid w:val="006E1A23"/>
    <w:rsid w:val="006E2E97"/>
    <w:rsid w:val="006E6827"/>
    <w:rsid w:val="006E6907"/>
    <w:rsid w:val="006E69D7"/>
    <w:rsid w:val="006F0BF1"/>
    <w:rsid w:val="006F2338"/>
    <w:rsid w:val="006F2C85"/>
    <w:rsid w:val="006F40F2"/>
    <w:rsid w:val="006F467D"/>
    <w:rsid w:val="007005ED"/>
    <w:rsid w:val="00700FA1"/>
    <w:rsid w:val="007013E6"/>
    <w:rsid w:val="00703B84"/>
    <w:rsid w:val="00703E21"/>
    <w:rsid w:val="00704351"/>
    <w:rsid w:val="00704ACB"/>
    <w:rsid w:val="007119E1"/>
    <w:rsid w:val="0071316B"/>
    <w:rsid w:val="007166B7"/>
    <w:rsid w:val="007170D8"/>
    <w:rsid w:val="007216D8"/>
    <w:rsid w:val="007223A8"/>
    <w:rsid w:val="007234D7"/>
    <w:rsid w:val="007237F6"/>
    <w:rsid w:val="0072481E"/>
    <w:rsid w:val="00724DCF"/>
    <w:rsid w:val="00725E68"/>
    <w:rsid w:val="007308B6"/>
    <w:rsid w:val="007333B3"/>
    <w:rsid w:val="0073454B"/>
    <w:rsid w:val="00734BB8"/>
    <w:rsid w:val="00735952"/>
    <w:rsid w:val="0073794B"/>
    <w:rsid w:val="007401C3"/>
    <w:rsid w:val="00741E0E"/>
    <w:rsid w:val="00742A98"/>
    <w:rsid w:val="007472C4"/>
    <w:rsid w:val="007473C1"/>
    <w:rsid w:val="00752709"/>
    <w:rsid w:val="007539F8"/>
    <w:rsid w:val="00755AD6"/>
    <w:rsid w:val="007611B6"/>
    <w:rsid w:val="0076269E"/>
    <w:rsid w:val="00762804"/>
    <w:rsid w:val="00762E1E"/>
    <w:rsid w:val="00762E29"/>
    <w:rsid w:val="00763594"/>
    <w:rsid w:val="007639F1"/>
    <w:rsid w:val="00763F79"/>
    <w:rsid w:val="00764295"/>
    <w:rsid w:val="007648AF"/>
    <w:rsid w:val="00771812"/>
    <w:rsid w:val="00774AFE"/>
    <w:rsid w:val="007864BB"/>
    <w:rsid w:val="00790A96"/>
    <w:rsid w:val="0079203C"/>
    <w:rsid w:val="007928A1"/>
    <w:rsid w:val="007929FE"/>
    <w:rsid w:val="007943A3"/>
    <w:rsid w:val="00794B41"/>
    <w:rsid w:val="00797296"/>
    <w:rsid w:val="007A116C"/>
    <w:rsid w:val="007A1673"/>
    <w:rsid w:val="007A188E"/>
    <w:rsid w:val="007A1A21"/>
    <w:rsid w:val="007A3A79"/>
    <w:rsid w:val="007A51BE"/>
    <w:rsid w:val="007B1306"/>
    <w:rsid w:val="007B1A4D"/>
    <w:rsid w:val="007B2032"/>
    <w:rsid w:val="007B2567"/>
    <w:rsid w:val="007B37B8"/>
    <w:rsid w:val="007B6D62"/>
    <w:rsid w:val="007C14AC"/>
    <w:rsid w:val="007C1D98"/>
    <w:rsid w:val="007C2200"/>
    <w:rsid w:val="007C2673"/>
    <w:rsid w:val="007C5651"/>
    <w:rsid w:val="007C572B"/>
    <w:rsid w:val="007C662A"/>
    <w:rsid w:val="007D1918"/>
    <w:rsid w:val="007D1A33"/>
    <w:rsid w:val="007D2074"/>
    <w:rsid w:val="007D386C"/>
    <w:rsid w:val="007D40F7"/>
    <w:rsid w:val="007D44CB"/>
    <w:rsid w:val="007D54D6"/>
    <w:rsid w:val="007D5C9A"/>
    <w:rsid w:val="007E05F2"/>
    <w:rsid w:val="007E1843"/>
    <w:rsid w:val="007E222F"/>
    <w:rsid w:val="007E2D1D"/>
    <w:rsid w:val="007E2EF1"/>
    <w:rsid w:val="007F0429"/>
    <w:rsid w:val="007F19AF"/>
    <w:rsid w:val="007F205A"/>
    <w:rsid w:val="007F24E9"/>
    <w:rsid w:val="007F3D1E"/>
    <w:rsid w:val="007F4C61"/>
    <w:rsid w:val="007F577B"/>
    <w:rsid w:val="007F5D16"/>
    <w:rsid w:val="00803886"/>
    <w:rsid w:val="00803B18"/>
    <w:rsid w:val="0080401A"/>
    <w:rsid w:val="00804D45"/>
    <w:rsid w:val="00806436"/>
    <w:rsid w:val="008067F4"/>
    <w:rsid w:val="00810238"/>
    <w:rsid w:val="008135CE"/>
    <w:rsid w:val="00813C5C"/>
    <w:rsid w:val="00814199"/>
    <w:rsid w:val="008159CA"/>
    <w:rsid w:val="00816A86"/>
    <w:rsid w:val="0081709E"/>
    <w:rsid w:val="00817AF1"/>
    <w:rsid w:val="00820C90"/>
    <w:rsid w:val="0082248D"/>
    <w:rsid w:val="008238D3"/>
    <w:rsid w:val="0082393B"/>
    <w:rsid w:val="008256B0"/>
    <w:rsid w:val="0082603F"/>
    <w:rsid w:val="00830781"/>
    <w:rsid w:val="00833CB7"/>
    <w:rsid w:val="00837398"/>
    <w:rsid w:val="00837827"/>
    <w:rsid w:val="00841150"/>
    <w:rsid w:val="00841E70"/>
    <w:rsid w:val="00842DC3"/>
    <w:rsid w:val="008431A3"/>
    <w:rsid w:val="00843870"/>
    <w:rsid w:val="008444FD"/>
    <w:rsid w:val="008463B2"/>
    <w:rsid w:val="00846FD5"/>
    <w:rsid w:val="0084747C"/>
    <w:rsid w:val="008478C7"/>
    <w:rsid w:val="00851251"/>
    <w:rsid w:val="008512E8"/>
    <w:rsid w:val="00851C54"/>
    <w:rsid w:val="00851FF4"/>
    <w:rsid w:val="00853963"/>
    <w:rsid w:val="00854B9A"/>
    <w:rsid w:val="00854DC2"/>
    <w:rsid w:val="0085510D"/>
    <w:rsid w:val="00857176"/>
    <w:rsid w:val="00863B09"/>
    <w:rsid w:val="00863F01"/>
    <w:rsid w:val="008654CA"/>
    <w:rsid w:val="00866250"/>
    <w:rsid w:val="0087061C"/>
    <w:rsid w:val="00870660"/>
    <w:rsid w:val="00875D1C"/>
    <w:rsid w:val="0088133D"/>
    <w:rsid w:val="00883CE2"/>
    <w:rsid w:val="00884666"/>
    <w:rsid w:val="008900A4"/>
    <w:rsid w:val="0089107A"/>
    <w:rsid w:val="00891413"/>
    <w:rsid w:val="00891E2E"/>
    <w:rsid w:val="008959E7"/>
    <w:rsid w:val="008A1119"/>
    <w:rsid w:val="008A1B35"/>
    <w:rsid w:val="008A1F19"/>
    <w:rsid w:val="008A2150"/>
    <w:rsid w:val="008A53FB"/>
    <w:rsid w:val="008A5612"/>
    <w:rsid w:val="008A5C25"/>
    <w:rsid w:val="008A5C68"/>
    <w:rsid w:val="008A6350"/>
    <w:rsid w:val="008A7106"/>
    <w:rsid w:val="008B11C5"/>
    <w:rsid w:val="008B12E0"/>
    <w:rsid w:val="008B17E6"/>
    <w:rsid w:val="008B22CF"/>
    <w:rsid w:val="008B23CF"/>
    <w:rsid w:val="008B395B"/>
    <w:rsid w:val="008B628B"/>
    <w:rsid w:val="008B6B74"/>
    <w:rsid w:val="008C0997"/>
    <w:rsid w:val="008C54CC"/>
    <w:rsid w:val="008C5747"/>
    <w:rsid w:val="008C65CF"/>
    <w:rsid w:val="008D0634"/>
    <w:rsid w:val="008D3801"/>
    <w:rsid w:val="008D42BC"/>
    <w:rsid w:val="008D5E31"/>
    <w:rsid w:val="008E1E9D"/>
    <w:rsid w:val="008E2AE0"/>
    <w:rsid w:val="008E3BC7"/>
    <w:rsid w:val="008E3CA4"/>
    <w:rsid w:val="008E4097"/>
    <w:rsid w:val="008E581F"/>
    <w:rsid w:val="008F0838"/>
    <w:rsid w:val="008F2CD0"/>
    <w:rsid w:val="008F340F"/>
    <w:rsid w:val="008F4E78"/>
    <w:rsid w:val="008F631C"/>
    <w:rsid w:val="008F7A49"/>
    <w:rsid w:val="00904054"/>
    <w:rsid w:val="00905F92"/>
    <w:rsid w:val="00906622"/>
    <w:rsid w:val="0090689B"/>
    <w:rsid w:val="00906FC5"/>
    <w:rsid w:val="00907BFC"/>
    <w:rsid w:val="009120DC"/>
    <w:rsid w:val="00914BC5"/>
    <w:rsid w:val="00914BD1"/>
    <w:rsid w:val="00915010"/>
    <w:rsid w:val="00915165"/>
    <w:rsid w:val="0091631F"/>
    <w:rsid w:val="009169F8"/>
    <w:rsid w:val="00917F20"/>
    <w:rsid w:val="00924BA7"/>
    <w:rsid w:val="009254B1"/>
    <w:rsid w:val="009256CC"/>
    <w:rsid w:val="009312F2"/>
    <w:rsid w:val="00932258"/>
    <w:rsid w:val="00932A2F"/>
    <w:rsid w:val="00932D91"/>
    <w:rsid w:val="00932EEC"/>
    <w:rsid w:val="00937292"/>
    <w:rsid w:val="009411E1"/>
    <w:rsid w:val="00941C57"/>
    <w:rsid w:val="009422C3"/>
    <w:rsid w:val="00943076"/>
    <w:rsid w:val="00943336"/>
    <w:rsid w:val="00943620"/>
    <w:rsid w:val="009437A8"/>
    <w:rsid w:val="00945FB6"/>
    <w:rsid w:val="00946E71"/>
    <w:rsid w:val="00947733"/>
    <w:rsid w:val="00947CBD"/>
    <w:rsid w:val="0095096E"/>
    <w:rsid w:val="009546C2"/>
    <w:rsid w:val="00961C53"/>
    <w:rsid w:val="0096227E"/>
    <w:rsid w:val="00962C9D"/>
    <w:rsid w:val="009634D2"/>
    <w:rsid w:val="00963D41"/>
    <w:rsid w:val="009675BC"/>
    <w:rsid w:val="00970071"/>
    <w:rsid w:val="0097214E"/>
    <w:rsid w:val="00973840"/>
    <w:rsid w:val="00973859"/>
    <w:rsid w:val="009820F2"/>
    <w:rsid w:val="00982AFA"/>
    <w:rsid w:val="00990BA4"/>
    <w:rsid w:val="00991C78"/>
    <w:rsid w:val="0099236C"/>
    <w:rsid w:val="00992437"/>
    <w:rsid w:val="00993C4A"/>
    <w:rsid w:val="009959E0"/>
    <w:rsid w:val="00996F6D"/>
    <w:rsid w:val="009A1FF4"/>
    <w:rsid w:val="009A39F6"/>
    <w:rsid w:val="009A3B5D"/>
    <w:rsid w:val="009A44AC"/>
    <w:rsid w:val="009A4874"/>
    <w:rsid w:val="009B0664"/>
    <w:rsid w:val="009B2DB5"/>
    <w:rsid w:val="009B36FE"/>
    <w:rsid w:val="009B4565"/>
    <w:rsid w:val="009B4F2C"/>
    <w:rsid w:val="009C3869"/>
    <w:rsid w:val="009C3CCD"/>
    <w:rsid w:val="009C40BB"/>
    <w:rsid w:val="009C43C7"/>
    <w:rsid w:val="009C6E1F"/>
    <w:rsid w:val="009D218B"/>
    <w:rsid w:val="009D2FDA"/>
    <w:rsid w:val="009D4843"/>
    <w:rsid w:val="009D55AC"/>
    <w:rsid w:val="009D6EAC"/>
    <w:rsid w:val="009E0966"/>
    <w:rsid w:val="009E23A9"/>
    <w:rsid w:val="009E278F"/>
    <w:rsid w:val="009E3472"/>
    <w:rsid w:val="009E3B5F"/>
    <w:rsid w:val="009E5532"/>
    <w:rsid w:val="009E6043"/>
    <w:rsid w:val="009E69E9"/>
    <w:rsid w:val="009E6AEE"/>
    <w:rsid w:val="009F0383"/>
    <w:rsid w:val="009F0866"/>
    <w:rsid w:val="009F1FE7"/>
    <w:rsid w:val="009F3104"/>
    <w:rsid w:val="009F44A8"/>
    <w:rsid w:val="009F5165"/>
    <w:rsid w:val="009F6AA6"/>
    <w:rsid w:val="00A03129"/>
    <w:rsid w:val="00A038F0"/>
    <w:rsid w:val="00A049B5"/>
    <w:rsid w:val="00A07F30"/>
    <w:rsid w:val="00A10998"/>
    <w:rsid w:val="00A11C6F"/>
    <w:rsid w:val="00A13929"/>
    <w:rsid w:val="00A149E5"/>
    <w:rsid w:val="00A15FB4"/>
    <w:rsid w:val="00A165F9"/>
    <w:rsid w:val="00A172BC"/>
    <w:rsid w:val="00A202B2"/>
    <w:rsid w:val="00A20532"/>
    <w:rsid w:val="00A227A3"/>
    <w:rsid w:val="00A24F82"/>
    <w:rsid w:val="00A25307"/>
    <w:rsid w:val="00A279DA"/>
    <w:rsid w:val="00A308D1"/>
    <w:rsid w:val="00A30922"/>
    <w:rsid w:val="00A3212E"/>
    <w:rsid w:val="00A3548A"/>
    <w:rsid w:val="00A36BE0"/>
    <w:rsid w:val="00A40C99"/>
    <w:rsid w:val="00A411CE"/>
    <w:rsid w:val="00A4498E"/>
    <w:rsid w:val="00A44B8D"/>
    <w:rsid w:val="00A525A7"/>
    <w:rsid w:val="00A527BF"/>
    <w:rsid w:val="00A539F0"/>
    <w:rsid w:val="00A53E28"/>
    <w:rsid w:val="00A54861"/>
    <w:rsid w:val="00A577AD"/>
    <w:rsid w:val="00A62027"/>
    <w:rsid w:val="00A62F22"/>
    <w:rsid w:val="00A641B9"/>
    <w:rsid w:val="00A66382"/>
    <w:rsid w:val="00A66620"/>
    <w:rsid w:val="00A66F4D"/>
    <w:rsid w:val="00A67BB5"/>
    <w:rsid w:val="00A70CDE"/>
    <w:rsid w:val="00A737E5"/>
    <w:rsid w:val="00A763AE"/>
    <w:rsid w:val="00A772D8"/>
    <w:rsid w:val="00A8012E"/>
    <w:rsid w:val="00A81431"/>
    <w:rsid w:val="00A86107"/>
    <w:rsid w:val="00A86C8E"/>
    <w:rsid w:val="00A87379"/>
    <w:rsid w:val="00A87E3F"/>
    <w:rsid w:val="00A9118E"/>
    <w:rsid w:val="00A95500"/>
    <w:rsid w:val="00A960D7"/>
    <w:rsid w:val="00A9664E"/>
    <w:rsid w:val="00A967E7"/>
    <w:rsid w:val="00AA200B"/>
    <w:rsid w:val="00AA220E"/>
    <w:rsid w:val="00AA326E"/>
    <w:rsid w:val="00AA4F2E"/>
    <w:rsid w:val="00AB2BB6"/>
    <w:rsid w:val="00AB3827"/>
    <w:rsid w:val="00AB3B45"/>
    <w:rsid w:val="00AC07F4"/>
    <w:rsid w:val="00AC1379"/>
    <w:rsid w:val="00AC353F"/>
    <w:rsid w:val="00AC3E4D"/>
    <w:rsid w:val="00AC54EE"/>
    <w:rsid w:val="00AC55DD"/>
    <w:rsid w:val="00AD090F"/>
    <w:rsid w:val="00AD24E7"/>
    <w:rsid w:val="00AD2BEF"/>
    <w:rsid w:val="00AD30A1"/>
    <w:rsid w:val="00AD35D4"/>
    <w:rsid w:val="00AD5D8C"/>
    <w:rsid w:val="00AD66FE"/>
    <w:rsid w:val="00AD6F0D"/>
    <w:rsid w:val="00AE0CCD"/>
    <w:rsid w:val="00AE11D1"/>
    <w:rsid w:val="00AE13F0"/>
    <w:rsid w:val="00AE2269"/>
    <w:rsid w:val="00AE28E4"/>
    <w:rsid w:val="00AE3146"/>
    <w:rsid w:val="00AE5BA3"/>
    <w:rsid w:val="00AE5EB3"/>
    <w:rsid w:val="00AE7C19"/>
    <w:rsid w:val="00AE7C76"/>
    <w:rsid w:val="00AF03CA"/>
    <w:rsid w:val="00AF1F30"/>
    <w:rsid w:val="00AF4D61"/>
    <w:rsid w:val="00AF7599"/>
    <w:rsid w:val="00B02A84"/>
    <w:rsid w:val="00B03070"/>
    <w:rsid w:val="00B03E69"/>
    <w:rsid w:val="00B06D23"/>
    <w:rsid w:val="00B07303"/>
    <w:rsid w:val="00B12747"/>
    <w:rsid w:val="00B12DA5"/>
    <w:rsid w:val="00B24535"/>
    <w:rsid w:val="00B249BD"/>
    <w:rsid w:val="00B3023B"/>
    <w:rsid w:val="00B333C9"/>
    <w:rsid w:val="00B334C5"/>
    <w:rsid w:val="00B37C40"/>
    <w:rsid w:val="00B41130"/>
    <w:rsid w:val="00B43481"/>
    <w:rsid w:val="00B439D6"/>
    <w:rsid w:val="00B43D2E"/>
    <w:rsid w:val="00B44AF1"/>
    <w:rsid w:val="00B459F9"/>
    <w:rsid w:val="00B51093"/>
    <w:rsid w:val="00B52B30"/>
    <w:rsid w:val="00B54432"/>
    <w:rsid w:val="00B557D2"/>
    <w:rsid w:val="00B60656"/>
    <w:rsid w:val="00B609A1"/>
    <w:rsid w:val="00B6269F"/>
    <w:rsid w:val="00B649D5"/>
    <w:rsid w:val="00B64FA5"/>
    <w:rsid w:val="00B65B42"/>
    <w:rsid w:val="00B65C7B"/>
    <w:rsid w:val="00B662EA"/>
    <w:rsid w:val="00B72244"/>
    <w:rsid w:val="00B728C0"/>
    <w:rsid w:val="00B7548D"/>
    <w:rsid w:val="00B75BF1"/>
    <w:rsid w:val="00B76959"/>
    <w:rsid w:val="00B83912"/>
    <w:rsid w:val="00B846EB"/>
    <w:rsid w:val="00B849DD"/>
    <w:rsid w:val="00B87564"/>
    <w:rsid w:val="00B940B7"/>
    <w:rsid w:val="00B95E8F"/>
    <w:rsid w:val="00B96E51"/>
    <w:rsid w:val="00B97060"/>
    <w:rsid w:val="00BA02A0"/>
    <w:rsid w:val="00BA1D64"/>
    <w:rsid w:val="00BA1FAA"/>
    <w:rsid w:val="00BA2043"/>
    <w:rsid w:val="00BA3070"/>
    <w:rsid w:val="00BA35BC"/>
    <w:rsid w:val="00BB1378"/>
    <w:rsid w:val="00BB3A50"/>
    <w:rsid w:val="00BB5963"/>
    <w:rsid w:val="00BC0B7A"/>
    <w:rsid w:val="00BC0D92"/>
    <w:rsid w:val="00BC1AAC"/>
    <w:rsid w:val="00BC2C03"/>
    <w:rsid w:val="00BC4B73"/>
    <w:rsid w:val="00BC5389"/>
    <w:rsid w:val="00BC5E5F"/>
    <w:rsid w:val="00BD14A6"/>
    <w:rsid w:val="00BD2103"/>
    <w:rsid w:val="00BD248B"/>
    <w:rsid w:val="00BD2994"/>
    <w:rsid w:val="00BD3013"/>
    <w:rsid w:val="00BD3EF1"/>
    <w:rsid w:val="00BD524E"/>
    <w:rsid w:val="00BD636C"/>
    <w:rsid w:val="00BE0912"/>
    <w:rsid w:val="00BE10B7"/>
    <w:rsid w:val="00BE4948"/>
    <w:rsid w:val="00BE4B88"/>
    <w:rsid w:val="00BE4BCE"/>
    <w:rsid w:val="00BE62FC"/>
    <w:rsid w:val="00BE7BB9"/>
    <w:rsid w:val="00BF0844"/>
    <w:rsid w:val="00BF1DA2"/>
    <w:rsid w:val="00BF1DCC"/>
    <w:rsid w:val="00BF5469"/>
    <w:rsid w:val="00BF54D1"/>
    <w:rsid w:val="00BF571F"/>
    <w:rsid w:val="00BF700D"/>
    <w:rsid w:val="00BF747C"/>
    <w:rsid w:val="00C022DC"/>
    <w:rsid w:val="00C04D38"/>
    <w:rsid w:val="00C069FB"/>
    <w:rsid w:val="00C1331D"/>
    <w:rsid w:val="00C133B2"/>
    <w:rsid w:val="00C141B2"/>
    <w:rsid w:val="00C15CED"/>
    <w:rsid w:val="00C17797"/>
    <w:rsid w:val="00C2035D"/>
    <w:rsid w:val="00C2099E"/>
    <w:rsid w:val="00C2158C"/>
    <w:rsid w:val="00C21613"/>
    <w:rsid w:val="00C222BC"/>
    <w:rsid w:val="00C22E48"/>
    <w:rsid w:val="00C24C30"/>
    <w:rsid w:val="00C27526"/>
    <w:rsid w:val="00C32206"/>
    <w:rsid w:val="00C32A27"/>
    <w:rsid w:val="00C357CC"/>
    <w:rsid w:val="00C374DB"/>
    <w:rsid w:val="00C40FC8"/>
    <w:rsid w:val="00C4371E"/>
    <w:rsid w:val="00C457AC"/>
    <w:rsid w:val="00C46B6C"/>
    <w:rsid w:val="00C46CCD"/>
    <w:rsid w:val="00C478DA"/>
    <w:rsid w:val="00C4791D"/>
    <w:rsid w:val="00C50980"/>
    <w:rsid w:val="00C519FE"/>
    <w:rsid w:val="00C5457B"/>
    <w:rsid w:val="00C55B77"/>
    <w:rsid w:val="00C5645B"/>
    <w:rsid w:val="00C604FD"/>
    <w:rsid w:val="00C608C6"/>
    <w:rsid w:val="00C617D4"/>
    <w:rsid w:val="00C61CC4"/>
    <w:rsid w:val="00C6289C"/>
    <w:rsid w:val="00C62B23"/>
    <w:rsid w:val="00C62D77"/>
    <w:rsid w:val="00C62F75"/>
    <w:rsid w:val="00C63140"/>
    <w:rsid w:val="00C632DE"/>
    <w:rsid w:val="00C63990"/>
    <w:rsid w:val="00C668E5"/>
    <w:rsid w:val="00C70903"/>
    <w:rsid w:val="00C7095E"/>
    <w:rsid w:val="00C70CF9"/>
    <w:rsid w:val="00C715E0"/>
    <w:rsid w:val="00C71ABD"/>
    <w:rsid w:val="00C71B23"/>
    <w:rsid w:val="00C72323"/>
    <w:rsid w:val="00C72CDB"/>
    <w:rsid w:val="00C7373C"/>
    <w:rsid w:val="00C7569E"/>
    <w:rsid w:val="00C759F9"/>
    <w:rsid w:val="00C768EC"/>
    <w:rsid w:val="00C8247D"/>
    <w:rsid w:val="00C82D49"/>
    <w:rsid w:val="00C855F5"/>
    <w:rsid w:val="00C86027"/>
    <w:rsid w:val="00C90778"/>
    <w:rsid w:val="00C938F6"/>
    <w:rsid w:val="00C94A94"/>
    <w:rsid w:val="00C9552E"/>
    <w:rsid w:val="00C957CA"/>
    <w:rsid w:val="00C964F5"/>
    <w:rsid w:val="00CA30B6"/>
    <w:rsid w:val="00CA3155"/>
    <w:rsid w:val="00CA4335"/>
    <w:rsid w:val="00CA5409"/>
    <w:rsid w:val="00CA6D11"/>
    <w:rsid w:val="00CB3868"/>
    <w:rsid w:val="00CB6BCE"/>
    <w:rsid w:val="00CB6FD5"/>
    <w:rsid w:val="00CC01C5"/>
    <w:rsid w:val="00CC2ACB"/>
    <w:rsid w:val="00CC318E"/>
    <w:rsid w:val="00CC4750"/>
    <w:rsid w:val="00CC535F"/>
    <w:rsid w:val="00CD2DCF"/>
    <w:rsid w:val="00CD349F"/>
    <w:rsid w:val="00CD34DC"/>
    <w:rsid w:val="00CD3E67"/>
    <w:rsid w:val="00CD4996"/>
    <w:rsid w:val="00CD598F"/>
    <w:rsid w:val="00CE0E5C"/>
    <w:rsid w:val="00CE1930"/>
    <w:rsid w:val="00CE2133"/>
    <w:rsid w:val="00CE5392"/>
    <w:rsid w:val="00CE5A47"/>
    <w:rsid w:val="00CE6E8B"/>
    <w:rsid w:val="00CF0FAF"/>
    <w:rsid w:val="00CF3259"/>
    <w:rsid w:val="00CF3EB9"/>
    <w:rsid w:val="00CF4DBA"/>
    <w:rsid w:val="00CF5512"/>
    <w:rsid w:val="00CF7A41"/>
    <w:rsid w:val="00D00C3F"/>
    <w:rsid w:val="00D01059"/>
    <w:rsid w:val="00D01274"/>
    <w:rsid w:val="00D0209A"/>
    <w:rsid w:val="00D02FBE"/>
    <w:rsid w:val="00D04A55"/>
    <w:rsid w:val="00D1374F"/>
    <w:rsid w:val="00D15370"/>
    <w:rsid w:val="00D17E38"/>
    <w:rsid w:val="00D22ED4"/>
    <w:rsid w:val="00D2532C"/>
    <w:rsid w:val="00D26672"/>
    <w:rsid w:val="00D31037"/>
    <w:rsid w:val="00D32ADA"/>
    <w:rsid w:val="00D36A39"/>
    <w:rsid w:val="00D37126"/>
    <w:rsid w:val="00D372E3"/>
    <w:rsid w:val="00D377EA"/>
    <w:rsid w:val="00D40AAA"/>
    <w:rsid w:val="00D41803"/>
    <w:rsid w:val="00D429C0"/>
    <w:rsid w:val="00D4505A"/>
    <w:rsid w:val="00D45F78"/>
    <w:rsid w:val="00D50A4F"/>
    <w:rsid w:val="00D50E8A"/>
    <w:rsid w:val="00D5257C"/>
    <w:rsid w:val="00D56056"/>
    <w:rsid w:val="00D567ED"/>
    <w:rsid w:val="00D5734C"/>
    <w:rsid w:val="00D61084"/>
    <w:rsid w:val="00D61B14"/>
    <w:rsid w:val="00D6398E"/>
    <w:rsid w:val="00D70B71"/>
    <w:rsid w:val="00D73824"/>
    <w:rsid w:val="00D738AF"/>
    <w:rsid w:val="00D745FA"/>
    <w:rsid w:val="00D75B4E"/>
    <w:rsid w:val="00D763F6"/>
    <w:rsid w:val="00D77EB9"/>
    <w:rsid w:val="00D8122E"/>
    <w:rsid w:val="00D817E7"/>
    <w:rsid w:val="00D8312E"/>
    <w:rsid w:val="00D85A78"/>
    <w:rsid w:val="00D87BF3"/>
    <w:rsid w:val="00D90971"/>
    <w:rsid w:val="00D90AAE"/>
    <w:rsid w:val="00D9156D"/>
    <w:rsid w:val="00D91E51"/>
    <w:rsid w:val="00D9200F"/>
    <w:rsid w:val="00D93FAE"/>
    <w:rsid w:val="00D94CB2"/>
    <w:rsid w:val="00D9607E"/>
    <w:rsid w:val="00D96C60"/>
    <w:rsid w:val="00D9743C"/>
    <w:rsid w:val="00DA1BE8"/>
    <w:rsid w:val="00DA2067"/>
    <w:rsid w:val="00DA2582"/>
    <w:rsid w:val="00DA65BB"/>
    <w:rsid w:val="00DA76CD"/>
    <w:rsid w:val="00DB0DCD"/>
    <w:rsid w:val="00DB0F7A"/>
    <w:rsid w:val="00DB11F3"/>
    <w:rsid w:val="00DB14F0"/>
    <w:rsid w:val="00DB1547"/>
    <w:rsid w:val="00DB2A08"/>
    <w:rsid w:val="00DB30FB"/>
    <w:rsid w:val="00DB3AC1"/>
    <w:rsid w:val="00DB49C4"/>
    <w:rsid w:val="00DB61A9"/>
    <w:rsid w:val="00DB7186"/>
    <w:rsid w:val="00DC0010"/>
    <w:rsid w:val="00DC0836"/>
    <w:rsid w:val="00DC0B4B"/>
    <w:rsid w:val="00DC0D43"/>
    <w:rsid w:val="00DC1660"/>
    <w:rsid w:val="00DC18BE"/>
    <w:rsid w:val="00DD0732"/>
    <w:rsid w:val="00DD2088"/>
    <w:rsid w:val="00DD4108"/>
    <w:rsid w:val="00DD4947"/>
    <w:rsid w:val="00DD4A7C"/>
    <w:rsid w:val="00DE1B2C"/>
    <w:rsid w:val="00DE279D"/>
    <w:rsid w:val="00DE2C45"/>
    <w:rsid w:val="00DE39EC"/>
    <w:rsid w:val="00DE3D96"/>
    <w:rsid w:val="00DE410A"/>
    <w:rsid w:val="00DE445F"/>
    <w:rsid w:val="00DE597B"/>
    <w:rsid w:val="00DE5EED"/>
    <w:rsid w:val="00DE6087"/>
    <w:rsid w:val="00DE76BC"/>
    <w:rsid w:val="00DF3799"/>
    <w:rsid w:val="00DF67A4"/>
    <w:rsid w:val="00DF70F1"/>
    <w:rsid w:val="00E0018B"/>
    <w:rsid w:val="00E01C35"/>
    <w:rsid w:val="00E0319D"/>
    <w:rsid w:val="00E03C56"/>
    <w:rsid w:val="00E04442"/>
    <w:rsid w:val="00E05E6F"/>
    <w:rsid w:val="00E05F9E"/>
    <w:rsid w:val="00E11555"/>
    <w:rsid w:val="00E121E3"/>
    <w:rsid w:val="00E1274F"/>
    <w:rsid w:val="00E12779"/>
    <w:rsid w:val="00E1388A"/>
    <w:rsid w:val="00E14957"/>
    <w:rsid w:val="00E15011"/>
    <w:rsid w:val="00E162FA"/>
    <w:rsid w:val="00E16B7E"/>
    <w:rsid w:val="00E16CB3"/>
    <w:rsid w:val="00E16E18"/>
    <w:rsid w:val="00E1752C"/>
    <w:rsid w:val="00E22B0F"/>
    <w:rsid w:val="00E247E3"/>
    <w:rsid w:val="00E31050"/>
    <w:rsid w:val="00E33C43"/>
    <w:rsid w:val="00E4056D"/>
    <w:rsid w:val="00E417A9"/>
    <w:rsid w:val="00E42E64"/>
    <w:rsid w:val="00E42F9C"/>
    <w:rsid w:val="00E445CF"/>
    <w:rsid w:val="00E4513B"/>
    <w:rsid w:val="00E47A0D"/>
    <w:rsid w:val="00E47C4D"/>
    <w:rsid w:val="00E503E7"/>
    <w:rsid w:val="00E5140B"/>
    <w:rsid w:val="00E568AD"/>
    <w:rsid w:val="00E56CFD"/>
    <w:rsid w:val="00E56DD6"/>
    <w:rsid w:val="00E6006E"/>
    <w:rsid w:val="00E61250"/>
    <w:rsid w:val="00E61E9A"/>
    <w:rsid w:val="00E6250B"/>
    <w:rsid w:val="00E635D6"/>
    <w:rsid w:val="00E63D11"/>
    <w:rsid w:val="00E6545F"/>
    <w:rsid w:val="00E66A77"/>
    <w:rsid w:val="00E70A23"/>
    <w:rsid w:val="00E71598"/>
    <w:rsid w:val="00E75192"/>
    <w:rsid w:val="00E7522B"/>
    <w:rsid w:val="00E77F28"/>
    <w:rsid w:val="00E80672"/>
    <w:rsid w:val="00E835DF"/>
    <w:rsid w:val="00E90AC1"/>
    <w:rsid w:val="00E91B8E"/>
    <w:rsid w:val="00E92B46"/>
    <w:rsid w:val="00E93CC0"/>
    <w:rsid w:val="00E95B67"/>
    <w:rsid w:val="00E95D5B"/>
    <w:rsid w:val="00EA0590"/>
    <w:rsid w:val="00EA05C8"/>
    <w:rsid w:val="00EA2DB8"/>
    <w:rsid w:val="00EA4DA2"/>
    <w:rsid w:val="00EA6713"/>
    <w:rsid w:val="00EA76A7"/>
    <w:rsid w:val="00EA7D59"/>
    <w:rsid w:val="00EB0434"/>
    <w:rsid w:val="00EB10F9"/>
    <w:rsid w:val="00EB2410"/>
    <w:rsid w:val="00EB3A84"/>
    <w:rsid w:val="00EB51AD"/>
    <w:rsid w:val="00EB564B"/>
    <w:rsid w:val="00EB573E"/>
    <w:rsid w:val="00EB5BFF"/>
    <w:rsid w:val="00EB6344"/>
    <w:rsid w:val="00EC0E5F"/>
    <w:rsid w:val="00EC14F5"/>
    <w:rsid w:val="00EC5610"/>
    <w:rsid w:val="00EC5DCC"/>
    <w:rsid w:val="00EC7A83"/>
    <w:rsid w:val="00ED02C0"/>
    <w:rsid w:val="00ED0DB0"/>
    <w:rsid w:val="00ED12A0"/>
    <w:rsid w:val="00ED374B"/>
    <w:rsid w:val="00ED4585"/>
    <w:rsid w:val="00ED6BBB"/>
    <w:rsid w:val="00ED7C6F"/>
    <w:rsid w:val="00EE139F"/>
    <w:rsid w:val="00EE2D92"/>
    <w:rsid w:val="00EE5C70"/>
    <w:rsid w:val="00EE70AA"/>
    <w:rsid w:val="00EF0DF8"/>
    <w:rsid w:val="00EF37B5"/>
    <w:rsid w:val="00EF37BB"/>
    <w:rsid w:val="00F004FB"/>
    <w:rsid w:val="00F0101E"/>
    <w:rsid w:val="00F05A0F"/>
    <w:rsid w:val="00F07F32"/>
    <w:rsid w:val="00F116E8"/>
    <w:rsid w:val="00F15955"/>
    <w:rsid w:val="00F1600D"/>
    <w:rsid w:val="00F20042"/>
    <w:rsid w:val="00F2056E"/>
    <w:rsid w:val="00F21ACF"/>
    <w:rsid w:val="00F25715"/>
    <w:rsid w:val="00F27654"/>
    <w:rsid w:val="00F31C65"/>
    <w:rsid w:val="00F32DE1"/>
    <w:rsid w:val="00F35516"/>
    <w:rsid w:val="00F378C1"/>
    <w:rsid w:val="00F42101"/>
    <w:rsid w:val="00F43C52"/>
    <w:rsid w:val="00F44862"/>
    <w:rsid w:val="00F46670"/>
    <w:rsid w:val="00F47683"/>
    <w:rsid w:val="00F514CC"/>
    <w:rsid w:val="00F51A91"/>
    <w:rsid w:val="00F53032"/>
    <w:rsid w:val="00F53D4B"/>
    <w:rsid w:val="00F54DEE"/>
    <w:rsid w:val="00F577CA"/>
    <w:rsid w:val="00F629E9"/>
    <w:rsid w:val="00F63927"/>
    <w:rsid w:val="00F66A03"/>
    <w:rsid w:val="00F67868"/>
    <w:rsid w:val="00F70439"/>
    <w:rsid w:val="00F71457"/>
    <w:rsid w:val="00F714BE"/>
    <w:rsid w:val="00F72FB9"/>
    <w:rsid w:val="00F73401"/>
    <w:rsid w:val="00F73521"/>
    <w:rsid w:val="00F7545E"/>
    <w:rsid w:val="00F767F7"/>
    <w:rsid w:val="00F8152D"/>
    <w:rsid w:val="00F823BF"/>
    <w:rsid w:val="00F827BD"/>
    <w:rsid w:val="00F84173"/>
    <w:rsid w:val="00F86806"/>
    <w:rsid w:val="00F91C15"/>
    <w:rsid w:val="00F91EE7"/>
    <w:rsid w:val="00F957F0"/>
    <w:rsid w:val="00F96807"/>
    <w:rsid w:val="00FA33A6"/>
    <w:rsid w:val="00FA3547"/>
    <w:rsid w:val="00FB376C"/>
    <w:rsid w:val="00FB795A"/>
    <w:rsid w:val="00FC120B"/>
    <w:rsid w:val="00FC2032"/>
    <w:rsid w:val="00FC242C"/>
    <w:rsid w:val="00FC45A8"/>
    <w:rsid w:val="00FC7DEB"/>
    <w:rsid w:val="00FD01E7"/>
    <w:rsid w:val="00FD26EC"/>
    <w:rsid w:val="00FD45DF"/>
    <w:rsid w:val="00FD7B4B"/>
    <w:rsid w:val="00FE1946"/>
    <w:rsid w:val="00FE1E70"/>
    <w:rsid w:val="00FE41B0"/>
    <w:rsid w:val="00FE456D"/>
    <w:rsid w:val="00FE48D6"/>
    <w:rsid w:val="00FE4987"/>
    <w:rsid w:val="00FE6141"/>
    <w:rsid w:val="00FE6EFC"/>
    <w:rsid w:val="00FE7300"/>
    <w:rsid w:val="00FF2AF3"/>
    <w:rsid w:val="00FF3D14"/>
    <w:rsid w:val="00FF50E3"/>
    <w:rsid w:val="00FF6D69"/>
    <w:rsid w:val="00FF76C5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81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5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BA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F378C1"/>
    <w:rPr>
      <w:rFonts w:cs="Times New Roman"/>
    </w:rPr>
  </w:style>
  <w:style w:type="table" w:styleId="TableGrid">
    <w:name w:val="Table Grid"/>
    <w:basedOn w:val="TableNormal"/>
    <w:uiPriority w:val="99"/>
    <w:locked/>
    <w:rsid w:val="006E682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68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4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4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54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4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40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54085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4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54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4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4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54089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4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4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4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54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4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4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54086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4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4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54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4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4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54085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6</Pages>
  <Words>1337</Words>
  <Characters>7627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Луференков</cp:lastModifiedBy>
  <cp:revision>6</cp:revision>
  <cp:lastPrinted>2018-09-13T06:35:00Z</cp:lastPrinted>
  <dcterms:created xsi:type="dcterms:W3CDTF">2018-10-30T10:25:00Z</dcterms:created>
  <dcterms:modified xsi:type="dcterms:W3CDTF">2019-01-11T12:29:00Z</dcterms:modified>
</cp:coreProperties>
</file>